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12" w:rsidRPr="000846F4" w:rsidRDefault="00877812" w:rsidP="006738B0">
      <w:pPr>
        <w:spacing w:line="276" w:lineRule="auto"/>
        <w:jc w:val="both"/>
        <w:rPr>
          <w:rFonts w:ascii="Calibri" w:hAnsi="Calibri" w:cs="Arial"/>
          <w:b/>
        </w:rPr>
      </w:pPr>
      <w:r w:rsidRPr="000846F4">
        <w:rPr>
          <w:rFonts w:ascii="Calibri" w:hAnsi="Calibri" w:cs="Arial"/>
          <w:b/>
        </w:rPr>
        <w:t xml:space="preserve">ΒΟΥΛΗ ΤΩΝ ΕΛΛΗΝΩΝ </w:t>
      </w:r>
    </w:p>
    <w:p w:rsidR="00877812" w:rsidRPr="000846F4" w:rsidRDefault="00877812" w:rsidP="006738B0">
      <w:pPr>
        <w:spacing w:line="276" w:lineRule="auto"/>
        <w:ind w:left="-284" w:firstLine="284"/>
        <w:jc w:val="both"/>
        <w:rPr>
          <w:rFonts w:ascii="Calibri" w:hAnsi="Calibri" w:cs="Arial"/>
          <w:b/>
        </w:rPr>
      </w:pPr>
      <w:r w:rsidRPr="000846F4">
        <w:rPr>
          <w:rFonts w:ascii="Calibri" w:hAnsi="Calibri" w:cs="Arial"/>
          <w:b/>
        </w:rPr>
        <w:t xml:space="preserve">ΠΕΡΙΟΔΟΣ ΙΗ΄- ΣΥΝΟΔΟΣ Γ΄ </w:t>
      </w:r>
    </w:p>
    <w:p w:rsidR="00877812" w:rsidRPr="000846F4" w:rsidRDefault="00877812" w:rsidP="006738B0">
      <w:pPr>
        <w:spacing w:line="276" w:lineRule="auto"/>
        <w:ind w:left="-284" w:firstLine="284"/>
        <w:jc w:val="both"/>
        <w:rPr>
          <w:rFonts w:ascii="Calibri" w:hAnsi="Calibri" w:cs="Arial"/>
          <w:b/>
        </w:rPr>
      </w:pPr>
      <w:r w:rsidRPr="000846F4">
        <w:rPr>
          <w:rFonts w:ascii="Calibri" w:hAnsi="Calibri" w:cs="Arial"/>
          <w:b/>
        </w:rPr>
        <w:t>ΔΙΑΡΚΗΣ ΕΠΙΤΡΟΠΗ ΟΙΚΟΝΟΜΙΚΩΝ ΥΠΟΘΕΣΕΩΝ</w:t>
      </w:r>
    </w:p>
    <w:p w:rsidR="00877812" w:rsidRPr="000846F4" w:rsidRDefault="00877812" w:rsidP="006738B0">
      <w:pPr>
        <w:spacing w:line="276" w:lineRule="auto"/>
        <w:ind w:left="-284" w:firstLine="284"/>
        <w:jc w:val="both"/>
        <w:rPr>
          <w:rFonts w:ascii="Calibri" w:hAnsi="Calibri" w:cs="Arial"/>
          <w:b/>
        </w:rPr>
      </w:pPr>
    </w:p>
    <w:p w:rsidR="00877812" w:rsidRPr="000846F4" w:rsidRDefault="00877812" w:rsidP="006738B0">
      <w:pPr>
        <w:spacing w:line="276" w:lineRule="auto"/>
        <w:ind w:firstLine="720"/>
        <w:jc w:val="both"/>
        <w:rPr>
          <w:rFonts w:ascii="Calibri" w:hAnsi="Calibri" w:cs="Arial"/>
          <w:b/>
        </w:rPr>
      </w:pP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877812" w:rsidRPr="000846F4" w:rsidRDefault="0054160A" w:rsidP="0054160A">
      <w:pPr>
        <w:spacing w:line="276" w:lineRule="auto"/>
        <w:ind w:firstLine="720"/>
        <w:jc w:val="both"/>
        <w:rPr>
          <w:rFonts w:ascii="Calibri" w:hAnsi="Calibri" w:cs="Arial"/>
          <w:b/>
          <w:u w:val="single"/>
        </w:rPr>
      </w:pPr>
      <w:r>
        <w:rPr>
          <w:rFonts w:ascii="Calibri" w:hAnsi="Calibri" w:cs="Arial"/>
          <w:b/>
        </w:rPr>
        <w:tab/>
      </w:r>
      <w:r>
        <w:rPr>
          <w:rFonts w:ascii="Calibri" w:hAnsi="Calibri" w:cs="Arial"/>
          <w:b/>
        </w:rPr>
        <w:tab/>
      </w:r>
    </w:p>
    <w:p w:rsidR="00877812" w:rsidRPr="000846F4" w:rsidRDefault="00877812" w:rsidP="006738B0">
      <w:pPr>
        <w:keepNext/>
        <w:spacing w:line="276" w:lineRule="auto"/>
        <w:ind w:firstLine="720"/>
        <w:jc w:val="both"/>
        <w:outlineLvl w:val="1"/>
        <w:rPr>
          <w:rFonts w:ascii="Calibri" w:hAnsi="Calibri" w:cs="Arial"/>
          <w:b/>
          <w:u w:val="single"/>
        </w:rPr>
      </w:pPr>
    </w:p>
    <w:p w:rsidR="00877812" w:rsidRPr="000846F4" w:rsidRDefault="00877812" w:rsidP="006738B0">
      <w:pPr>
        <w:tabs>
          <w:tab w:val="left" w:pos="7375"/>
        </w:tabs>
        <w:spacing w:line="276" w:lineRule="auto"/>
        <w:ind w:firstLine="720"/>
        <w:jc w:val="both"/>
        <w:rPr>
          <w:rFonts w:ascii="Calibri" w:hAnsi="Calibri" w:cs="Arial"/>
          <w:b/>
        </w:rPr>
      </w:pPr>
      <w:r w:rsidRPr="000846F4">
        <w:rPr>
          <w:rFonts w:ascii="Calibri" w:hAnsi="Calibri" w:cs="Arial"/>
          <w:b/>
        </w:rPr>
        <w:t xml:space="preserve">                                                           ΠΡ Α Κ Τ Ι Κ Ο</w:t>
      </w:r>
    </w:p>
    <w:p w:rsidR="00877812" w:rsidRPr="000846F4" w:rsidRDefault="00877812" w:rsidP="006738B0">
      <w:pPr>
        <w:spacing w:line="276" w:lineRule="auto"/>
        <w:ind w:firstLine="720"/>
        <w:jc w:val="both"/>
        <w:rPr>
          <w:rFonts w:ascii="Calibri" w:hAnsi="Calibri" w:cs="Arial"/>
          <w:b/>
        </w:rPr>
      </w:pPr>
      <w:r w:rsidRPr="000846F4">
        <w:rPr>
          <w:rFonts w:ascii="Calibri" w:hAnsi="Calibri" w:cs="Arial"/>
          <w:b/>
        </w:rPr>
        <w:t xml:space="preserve">                                                 (Άρθρο 40 παρ. 1 </w:t>
      </w:r>
      <w:proofErr w:type="spellStart"/>
      <w:r w:rsidRPr="000846F4">
        <w:rPr>
          <w:rFonts w:ascii="Calibri" w:hAnsi="Calibri" w:cs="Arial"/>
          <w:b/>
        </w:rPr>
        <w:t>Κ.τ.Β</w:t>
      </w:r>
      <w:proofErr w:type="spellEnd"/>
      <w:r w:rsidRPr="000846F4">
        <w:rPr>
          <w:rFonts w:ascii="Calibri" w:hAnsi="Calibri" w:cs="Arial"/>
          <w:b/>
        </w:rPr>
        <w:t>.)</w:t>
      </w:r>
    </w:p>
    <w:p w:rsidR="00877812" w:rsidRPr="000846F4" w:rsidRDefault="00877812" w:rsidP="006738B0">
      <w:pPr>
        <w:tabs>
          <w:tab w:val="left" w:pos="7375"/>
        </w:tabs>
        <w:spacing w:line="276" w:lineRule="auto"/>
        <w:ind w:firstLine="720"/>
        <w:jc w:val="both"/>
        <w:rPr>
          <w:rFonts w:ascii="Calibri" w:hAnsi="Calibri" w:cs="Arial"/>
          <w:b/>
          <w:u w:val="single"/>
        </w:rPr>
      </w:pPr>
      <w:r w:rsidRPr="000846F4">
        <w:rPr>
          <w:rFonts w:ascii="Calibri" w:hAnsi="Calibri" w:cs="Arial"/>
          <w:b/>
        </w:rPr>
        <w:t xml:space="preserve">                                                     </w:t>
      </w:r>
    </w:p>
    <w:p w:rsidR="006738B0" w:rsidRPr="008B6983" w:rsidRDefault="00877812" w:rsidP="008B6983">
      <w:pPr>
        <w:spacing w:after="0" w:line="281" w:lineRule="auto"/>
        <w:ind w:firstLine="720"/>
        <w:jc w:val="both"/>
        <w:rPr>
          <w:rFonts w:cstheme="minorHAnsi"/>
        </w:rPr>
      </w:pPr>
      <w:r w:rsidRPr="008B6983">
        <w:rPr>
          <w:rFonts w:cstheme="minorHAnsi"/>
        </w:rPr>
        <w:t xml:space="preserve">Στην Αθήνα, σήμερα, 6 Απριλίου 2022, ημέρα Τετάρτη και ώρα 14.45΄, στην </w:t>
      </w:r>
      <w:r w:rsidRPr="008B6983">
        <w:rPr>
          <w:rFonts w:cstheme="minorHAnsi"/>
          <w:bCs/>
        </w:rPr>
        <w:t xml:space="preserve">Αίθουσα «Προέδρου Αθανασίου Κωνστ. Τσαλδάρη» (223), του Μεγάρου της Βουλής, </w:t>
      </w:r>
      <w:r w:rsidRPr="008B6983">
        <w:rPr>
          <w:rFonts w:cstheme="minorHAnsi"/>
        </w:rPr>
        <w:t>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 «Ενσωμάτωση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w:t>
      </w:r>
      <w:r w:rsidRPr="008B6983">
        <w:rPr>
          <w:rFonts w:cstheme="minorHAnsi"/>
          <w:b/>
        </w:rPr>
        <w:t xml:space="preserve">, </w:t>
      </w:r>
      <w:r w:rsidRPr="008B6983">
        <w:rPr>
          <w:rFonts w:cstheme="minorHAnsi"/>
        </w:rPr>
        <w:t xml:space="preserve">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w:t>
      </w:r>
      <w:r w:rsidRPr="008B6983">
        <w:rPr>
          <w:rFonts w:cstheme="minorHAnsi"/>
        </w:rPr>
        <w:lastRenderedPageBreak/>
        <w:t>με σκοπό τη διευκόλυνση της ανάκαμψης από την κρίση της COVID-19, και συναφείς διατάξεις»</w:t>
      </w:r>
    </w:p>
    <w:p w:rsidR="00877812" w:rsidRPr="008B6983" w:rsidRDefault="00877812" w:rsidP="008B6983">
      <w:pPr>
        <w:spacing w:after="0" w:line="281" w:lineRule="auto"/>
        <w:ind w:firstLine="720"/>
        <w:jc w:val="both"/>
        <w:rPr>
          <w:rFonts w:cstheme="minorHAnsi"/>
          <w:i/>
          <w:iCs/>
          <w:color w:val="000000"/>
          <w:shd w:val="clear" w:color="auto" w:fill="FFFFFF"/>
        </w:rPr>
      </w:pPr>
      <w:r w:rsidRPr="008B6983">
        <w:rPr>
          <w:rFonts w:cstheme="minorHAnsi"/>
        </w:rPr>
        <w:t xml:space="preserve">Στη συνεδρίαση παρέστησαν ο Υπουργός Οικονομικών, κ. Χρήστος Σταϊκούρας, ο Υφυπουργός Οικονομικών, κ. Απόστολος Βεσυρόπουλος καθώς και αρμόδιοι Υπηρεσιακοί Παράγοντες. </w:t>
      </w:r>
    </w:p>
    <w:p w:rsidR="00877812" w:rsidRPr="008B6983" w:rsidRDefault="00877812" w:rsidP="008B6983">
      <w:pPr>
        <w:spacing w:after="0" w:line="281" w:lineRule="auto"/>
        <w:ind w:firstLine="720"/>
        <w:jc w:val="both"/>
        <w:rPr>
          <w:rFonts w:cstheme="minorHAnsi"/>
        </w:rPr>
      </w:pPr>
      <w:r w:rsidRPr="008B698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77812" w:rsidRPr="008B6983" w:rsidRDefault="00877812" w:rsidP="008B6983">
      <w:pPr>
        <w:spacing w:after="0" w:line="281" w:lineRule="auto"/>
        <w:ind w:firstLine="720"/>
        <w:jc w:val="both"/>
        <w:rPr>
          <w:rFonts w:cstheme="minorHAnsi"/>
        </w:rPr>
      </w:pPr>
      <w:r w:rsidRPr="008B6983">
        <w:rPr>
          <w:rFonts w:cstheme="minorHAnsi"/>
        </w:rPr>
        <w:t>Παρόντες ήταν οι Βουλευτές κ.κ.</w:t>
      </w:r>
      <w:r w:rsidR="00EF3462" w:rsidRPr="008B6983">
        <w:rPr>
          <w:rFonts w:cstheme="minorHAnsi"/>
        </w:rPr>
        <w:t xml:space="preserve"> Αναστασιάδης Σάββας, Βλάχος Γεώργιος, Βολουδάκης Μανούσος – Κωνσταντίνος, Βρούτσης Ιωάννης, Δημοσχάκης Αναστάσιος, Ιατρίδη </w:t>
      </w:r>
      <w:proofErr w:type="spellStart"/>
      <w:r w:rsidR="00EF3462" w:rsidRPr="008B6983">
        <w:rPr>
          <w:rFonts w:cstheme="minorHAnsi"/>
        </w:rPr>
        <w:t>Τσαμπίκα</w:t>
      </w:r>
      <w:proofErr w:type="spellEnd"/>
      <w:r w:rsidR="00EF3462" w:rsidRPr="008B6983">
        <w:rPr>
          <w:rFonts w:cstheme="minorHAnsi"/>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Σταμενίτης Διονύσιος, Τραγάκης Ιωάννης,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Σπίρτζης Χρήστος, Συρμαλένιος Νικόλαος, Τσακαλώτος Ευκλείδης, Φλαμπουράρης Αλέξανδρος, Αρβανιτίδης Γεώργιος, Λοβέρδος Ανδρέας, Σκανδαλίδης Κωνσταντίνος, Κομνηνάκα Μαρία, Βιλιάρδος Βασίλειος, Χήτας Κωνσταντίνος, Αρσένης Κρίτων – Ηλίας, Λογιάδης Γεώργιος και Κουρουμπλής Παναγιώτης.</w:t>
      </w:r>
    </w:p>
    <w:p w:rsidR="00877812" w:rsidRPr="008B6983" w:rsidRDefault="00877812" w:rsidP="008B6983">
      <w:pPr>
        <w:spacing w:after="0" w:line="281" w:lineRule="auto"/>
        <w:ind w:firstLine="720"/>
        <w:jc w:val="both"/>
        <w:rPr>
          <w:rFonts w:cstheme="minorHAnsi"/>
          <w:color w:val="212529"/>
        </w:rPr>
      </w:pPr>
      <w:r w:rsidRPr="008B6983">
        <w:rPr>
          <w:rFonts w:cstheme="minorHAnsi"/>
          <w:b/>
        </w:rPr>
        <w:t>ΣΤΑΥΡΟΣ ΚΑΛΟΓΙΑΝΝΗΣ</w:t>
      </w:r>
      <w:r w:rsidR="008B6983">
        <w:rPr>
          <w:rFonts w:cstheme="minorHAnsi"/>
          <w:b/>
        </w:rPr>
        <w:t xml:space="preserve"> </w:t>
      </w:r>
      <w:r w:rsidRPr="008B6983">
        <w:rPr>
          <w:rFonts w:cstheme="minorHAnsi"/>
          <w:b/>
        </w:rPr>
        <w:t xml:space="preserve">(Πρόεδρος της Επιτροπής): </w:t>
      </w:r>
      <w:r w:rsidRPr="008B6983">
        <w:rPr>
          <w:rFonts w:cstheme="minorHAnsi"/>
        </w:rPr>
        <w:t xml:space="preserve">Κυρίες και κύριοι συνάδελφοι κ.κ. Υπουργοί, καλησπέρα. Ξεκινά η συνεδρίαση της Επιτροπής μας με θέμα ημερήσιας διάταξης, την επεξεργασία και εξέταση του σχεδίου νόμου του Υπουργείου Οικονομικών «Ενσωμάτωση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w:t>
      </w:r>
      <w:r w:rsidRPr="008B6983">
        <w:rPr>
          <w:rFonts w:cstheme="minorHAnsi"/>
        </w:rPr>
        <w:lastRenderedPageBreak/>
        <w:t>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w:t>
      </w:r>
      <w:r w:rsidR="008B6983">
        <w:rPr>
          <w:rFonts w:cstheme="minorHAnsi"/>
          <w:color w:val="212529"/>
        </w:rPr>
        <w:t xml:space="preserve">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Έχουμε, δηλαδή, ένα νομοσχέδιο</w:t>
      </w:r>
      <w:r w:rsidR="00011325" w:rsidRPr="008B6983">
        <w:rPr>
          <w:rFonts w:cstheme="minorHAnsi"/>
          <w:color w:val="212529"/>
        </w:rPr>
        <w:t>,</w:t>
      </w:r>
      <w:r w:rsidRPr="008B6983">
        <w:rPr>
          <w:rFonts w:cstheme="minorHAnsi"/>
          <w:color w:val="212529"/>
        </w:rPr>
        <w:t xml:space="preserve"> με το οποίο ενσωματώνονται ουσιαστικά επτά Οδηγίες στο εθνικό δίκαιο, επτά ενδιαφέρουσες Οδηγίες και έχουμε μαζί μας τον Υπουργό Οικονομικών, κ. Σταϊκούρα και τον Υφυπουργό Οικονομικών, κ. Βεσυρόπουλο, τους οποίους και ευχαριστούμε.</w:t>
      </w:r>
    </w:p>
    <w:p w:rsidR="00877812" w:rsidRPr="008B6983" w:rsidRDefault="00877812" w:rsidP="008B6983">
      <w:pPr>
        <w:spacing w:after="0" w:line="281" w:lineRule="auto"/>
        <w:ind w:firstLine="720"/>
        <w:jc w:val="both"/>
        <w:rPr>
          <w:rFonts w:cstheme="minorHAnsi"/>
        </w:rPr>
      </w:pPr>
      <w:r w:rsidRPr="008B6983">
        <w:rPr>
          <w:rFonts w:cstheme="minorHAnsi"/>
        </w:rPr>
        <w:t xml:space="preserve">Θα σας προτείνω το πρόγραμμα των επόμενων συνεδριάσεων, αύριο προτείνω να έχουμε τους φορείς το πρωί και στη συνέχεια αφού διακόψουμε για να ακούσουμε τον κ. </w:t>
      </w:r>
      <w:proofErr w:type="spellStart"/>
      <w:r w:rsidRPr="008B6983">
        <w:rPr>
          <w:rFonts w:cstheme="minorHAnsi"/>
        </w:rPr>
        <w:t>Ζελένσκι</w:t>
      </w:r>
      <w:proofErr w:type="spellEnd"/>
      <w:r w:rsidRPr="008B6983">
        <w:rPr>
          <w:rFonts w:cstheme="minorHAnsi"/>
        </w:rPr>
        <w:t xml:space="preserve"> στην Ολομέλεια να συνεχίσουμε την τρίτη συνεδρίαση επί των άρθρων και την ερχόμενη Δευτέρα το μεσημέρι ώρα 14:00 να έχουμε την δεύτερη ανάγνωση. </w:t>
      </w:r>
    </w:p>
    <w:p w:rsidR="00877812" w:rsidRPr="008B6983" w:rsidRDefault="00877812" w:rsidP="008B6983">
      <w:pPr>
        <w:spacing w:after="0" w:line="281" w:lineRule="auto"/>
        <w:ind w:firstLine="720"/>
        <w:jc w:val="both"/>
        <w:rPr>
          <w:rFonts w:cstheme="minorHAnsi"/>
        </w:rPr>
      </w:pPr>
      <w:r w:rsidRPr="008B6983">
        <w:rPr>
          <w:rFonts w:cstheme="minorHAnsi"/>
          <w:b/>
        </w:rPr>
        <w:t>ΒΑΣΙΛΕΙΟΣ ΒΙΛΙΑΡΔΟΣ (Ειδικός Αγορητής Ελληνικής Λύσης – ΚΥΡΙΑΚΟΣ ΒΕΛΟΠΟΥΛΟΣ):</w:t>
      </w:r>
      <w:r w:rsidRPr="008B6983">
        <w:rPr>
          <w:rFonts w:cstheme="minorHAnsi"/>
        </w:rPr>
        <w:t xml:space="preserve"> Κύριε Πρόεδρε δεν μπορούμε την Παρασκευή τη συζήτηση Επί των Άρθρων να κάνουμε μόνο αύριο τους φορείς. Δεν προλαβαίνουμε τόσο γρήγορα.</w:t>
      </w:r>
    </w:p>
    <w:p w:rsidR="00877812" w:rsidRPr="008B6983" w:rsidRDefault="00877812" w:rsidP="008B6983">
      <w:pPr>
        <w:spacing w:after="0" w:line="281" w:lineRule="auto"/>
        <w:ind w:firstLine="720"/>
        <w:jc w:val="both"/>
        <w:rPr>
          <w:rFonts w:cstheme="minorHAnsi"/>
        </w:rPr>
      </w:pPr>
      <w:r w:rsidRPr="008B6983">
        <w:rPr>
          <w:rFonts w:cstheme="minorHAnsi"/>
          <w:b/>
        </w:rPr>
        <w:t xml:space="preserve">ΣΤΑΥΡΟΣ ΚΑΛΟΓΙΑΝΝΗΣ (Πρόεδρος της Επιτροπής): </w:t>
      </w:r>
      <w:r w:rsidRPr="008B6983">
        <w:rPr>
          <w:rFonts w:cstheme="minorHAnsi"/>
        </w:rPr>
        <w:t xml:space="preserve">Επειδή κ. </w:t>
      </w:r>
      <w:proofErr w:type="spellStart"/>
      <w:r w:rsidRPr="008B6983">
        <w:rPr>
          <w:rFonts w:cstheme="minorHAnsi"/>
        </w:rPr>
        <w:t>Βιλιάρδο</w:t>
      </w:r>
      <w:proofErr w:type="spellEnd"/>
      <w:r w:rsidRPr="008B6983">
        <w:rPr>
          <w:rFonts w:cstheme="minorHAnsi"/>
        </w:rPr>
        <w:t xml:space="preserve"> σε μια πρώτη</w:t>
      </w:r>
      <w:r w:rsidR="00011325" w:rsidRPr="008B6983">
        <w:rPr>
          <w:rFonts w:cstheme="minorHAnsi"/>
        </w:rPr>
        <w:t>, άτυπη</w:t>
      </w:r>
      <w:r w:rsidRPr="008B6983">
        <w:rPr>
          <w:rFonts w:cstheme="minorHAnsi"/>
        </w:rPr>
        <w:t xml:space="preserve"> συζήτηση που κάναμε με τους εισηγητές προτείνεται να πάμε τη Δευτέρα τη δεύτερη ανάγνωση. Συνεπώς, θα παρακαλέσω να γίνει δεκτή η πρόταση να κλείσουμε αύριο και την τρίτη συνεδρίαση και στη συνέχεια να πάμε στη δεύτερη ανάγνωση τη Δευτέρα ώρα 14:00 το μεσημέρι στην αίθουσα 223. </w:t>
      </w:r>
    </w:p>
    <w:p w:rsidR="00877812" w:rsidRPr="008B6983" w:rsidRDefault="00877812" w:rsidP="008B6983">
      <w:pPr>
        <w:spacing w:after="0" w:line="281" w:lineRule="auto"/>
        <w:ind w:firstLine="720"/>
        <w:jc w:val="both"/>
        <w:rPr>
          <w:rFonts w:cstheme="minorHAnsi"/>
        </w:rPr>
      </w:pPr>
      <w:r w:rsidRPr="008B6983">
        <w:rPr>
          <w:rFonts w:cstheme="minorHAnsi"/>
          <w:b/>
        </w:rPr>
        <w:t>ΣΟΥΛΤΑΝΑ ΕΛΕΥΘΕΡΙΑΔΟΥ (Εισηγήτρια Μειοψηφίας):</w:t>
      </w:r>
      <w:r w:rsidRPr="008B6983">
        <w:rPr>
          <w:rFonts w:cstheme="minorHAnsi"/>
        </w:rPr>
        <w:t xml:space="preserve"> Πάντως κ. πρόεδρε και εγώ σας παρακάλεσα αν γίνεται η συζήτηση Επί των Άρθρων να μην πάει αύριο. Δηλαδή</w:t>
      </w:r>
      <w:r w:rsidR="00011325" w:rsidRPr="008B6983">
        <w:rPr>
          <w:rFonts w:cstheme="minorHAnsi"/>
        </w:rPr>
        <w:t>,</w:t>
      </w:r>
      <w:r w:rsidRPr="008B6983">
        <w:rPr>
          <w:rFonts w:cstheme="minorHAnsi"/>
        </w:rPr>
        <w:t xml:space="preserve"> μήπως μπερδευτήκατε γιατί κάναμε αυτή την συζήτηση.</w:t>
      </w:r>
    </w:p>
    <w:p w:rsidR="00011325" w:rsidRPr="008B6983" w:rsidRDefault="00877812" w:rsidP="008B6983">
      <w:pPr>
        <w:spacing w:after="0" w:line="281" w:lineRule="auto"/>
        <w:ind w:firstLine="720"/>
        <w:jc w:val="both"/>
        <w:rPr>
          <w:rFonts w:cstheme="minorHAnsi"/>
        </w:rPr>
      </w:pPr>
      <w:r w:rsidRPr="008B6983">
        <w:rPr>
          <w:rFonts w:cstheme="minorHAnsi"/>
          <w:b/>
        </w:rPr>
        <w:t xml:space="preserve">ΣΤΑΥΡΟΣ ΚΑΛΟΓΙΑΝΝΗΣ (Πρόεδρος της Επιτροπής): </w:t>
      </w:r>
      <w:r w:rsidRPr="008B6983">
        <w:rPr>
          <w:rFonts w:cstheme="minorHAnsi"/>
        </w:rPr>
        <w:t xml:space="preserve">Ναι είπα κάναμε μια άτυπη συζήτηση προηγουμένως δεν αλλάζει το αυριανό, αλλάζει όμως το μεθαυριανό και πάμε για την ερχόμενη Δευτέρα. </w:t>
      </w:r>
    </w:p>
    <w:p w:rsidR="00877812" w:rsidRPr="008B6983" w:rsidRDefault="00877812" w:rsidP="008B6983">
      <w:pPr>
        <w:spacing w:after="0" w:line="281" w:lineRule="auto"/>
        <w:ind w:firstLine="720"/>
        <w:jc w:val="both"/>
        <w:rPr>
          <w:rFonts w:cstheme="minorHAnsi"/>
        </w:rPr>
      </w:pPr>
      <w:r w:rsidRPr="008B6983">
        <w:rPr>
          <w:rFonts w:cstheme="minorHAnsi"/>
        </w:rPr>
        <w:t xml:space="preserve">Θα παρακαλέσω τους εισηγητές να μας προτείνουν τους φορείς τους οποίους θα επιθυμούσαν να καλέσουμε. Αν νομίζουν ότι χρειάζονται φορείς. </w:t>
      </w:r>
    </w:p>
    <w:p w:rsidR="00877812" w:rsidRPr="008B6983" w:rsidRDefault="00877812" w:rsidP="008B6983">
      <w:pPr>
        <w:spacing w:after="0" w:line="281" w:lineRule="auto"/>
        <w:ind w:firstLine="720"/>
        <w:jc w:val="both"/>
        <w:rPr>
          <w:rFonts w:cstheme="minorHAnsi"/>
        </w:rPr>
      </w:pPr>
      <w:r w:rsidRPr="008B6983">
        <w:rPr>
          <w:rFonts w:cstheme="minorHAnsi"/>
          <w:b/>
        </w:rPr>
        <w:t>ΧΑΡΑΛΑΜΠΟΣ (Μπάμπης) ΠΑΠΑΔΗΜΗΤΡΙΟΥ (Εισηγητής Πλειοψηφίας):</w:t>
      </w:r>
      <w:r w:rsidRPr="008B6983">
        <w:rPr>
          <w:rFonts w:cstheme="minorHAnsi"/>
        </w:rPr>
        <w:t xml:space="preserve"> Χρειάζονται νομίζω για να καταλάβουμε και καλύτερα την αξία του νομοσχεδίου, διότι ενώ είναι πολύ τεχνικό έχει μια ιδιαίτερη αξία. Η Τράπεζα της Ελλάδος νομίζω ότι είναι ένας φορέας</w:t>
      </w:r>
      <w:r w:rsidR="00EA4D81" w:rsidRPr="008B6983">
        <w:rPr>
          <w:rFonts w:cstheme="minorHAnsi"/>
        </w:rPr>
        <w:t>,</w:t>
      </w:r>
      <w:r w:rsidRPr="008B6983">
        <w:rPr>
          <w:rFonts w:cstheme="minorHAnsi"/>
        </w:rPr>
        <w:t xml:space="preserve"> η Ελληνική Ένωση Τραπεζών, η Επιτροπή Κεφαλαιαγοράς και οπωσδήποτε επειδή υπάρχει και το θέμα της νομιμότητας και της </w:t>
      </w:r>
      <w:r w:rsidR="00EA4D81" w:rsidRPr="008B6983">
        <w:rPr>
          <w:rFonts w:cstheme="minorHAnsi"/>
        </w:rPr>
        <w:t>επ</w:t>
      </w:r>
      <w:r w:rsidRPr="008B6983">
        <w:rPr>
          <w:rFonts w:cstheme="minorHAnsi"/>
        </w:rPr>
        <w:t xml:space="preserve">αύξησης όπως θα εξηγήσω στη συνέχεια των προβλέψεων για τον έλεγχο νομιμότητας να καλούσαμε θα </w:t>
      </w:r>
      <w:r w:rsidR="00EA4D81" w:rsidRPr="008B6983">
        <w:rPr>
          <w:rFonts w:cstheme="minorHAnsi"/>
        </w:rPr>
        <w:t>πρότεινα</w:t>
      </w:r>
      <w:r w:rsidRPr="008B6983">
        <w:rPr>
          <w:rFonts w:cstheme="minorHAnsi"/>
        </w:rPr>
        <w:t xml:space="preserve"> και την Αρχή Καταπολέμησης της Νομιμοποίησης Εσόδων από Εγκληματικές Δραστηριότητες. </w:t>
      </w:r>
    </w:p>
    <w:p w:rsidR="00877812" w:rsidRPr="008B6983" w:rsidRDefault="00877812" w:rsidP="008B6983">
      <w:pPr>
        <w:spacing w:after="0" w:line="281" w:lineRule="auto"/>
        <w:ind w:firstLine="720"/>
        <w:jc w:val="both"/>
        <w:rPr>
          <w:rFonts w:cstheme="minorHAnsi"/>
        </w:rPr>
      </w:pPr>
      <w:r w:rsidRPr="008B6983">
        <w:rPr>
          <w:rFonts w:cstheme="minorHAnsi"/>
          <w:b/>
        </w:rPr>
        <w:t xml:space="preserve">ΣΤΑΥΡΟΣ ΚΑΛΟΓΙΑΝΝΗΣ (Πρόεδρος της Επιτροπής): </w:t>
      </w:r>
      <w:r w:rsidRPr="008B6983">
        <w:rPr>
          <w:rFonts w:cstheme="minorHAnsi"/>
        </w:rPr>
        <w:t xml:space="preserve">Ωραία ευχαριστώ τον κύριο Παπαδημητρίου. </w:t>
      </w:r>
    </w:p>
    <w:p w:rsidR="00877812" w:rsidRPr="008B6983" w:rsidRDefault="00877812" w:rsidP="008B6983">
      <w:pPr>
        <w:spacing w:after="0" w:line="281" w:lineRule="auto"/>
        <w:ind w:firstLine="720"/>
        <w:jc w:val="both"/>
        <w:rPr>
          <w:rFonts w:cstheme="minorHAnsi"/>
        </w:rPr>
      </w:pPr>
      <w:r w:rsidRPr="008B6983">
        <w:rPr>
          <w:rFonts w:cstheme="minorHAnsi"/>
        </w:rPr>
        <w:t xml:space="preserve">Θα πρότεινα για να προχωρήσει η διαδικασία να ξεκινήσει ο κ. Παπαδημητρίου την εισήγησή του και να καταθέσετε εν τω μεταξύ τους φορείς τους οποίους προτείνετε, θα τους δούμε και θα σας ανακοινώσω τους φορείς στους οποίους καταλήγουμε. </w:t>
      </w:r>
    </w:p>
    <w:p w:rsidR="00877812" w:rsidRPr="008B6983" w:rsidRDefault="00877812" w:rsidP="008B6983">
      <w:pPr>
        <w:spacing w:after="0" w:line="281" w:lineRule="auto"/>
        <w:ind w:firstLine="720"/>
        <w:jc w:val="both"/>
        <w:rPr>
          <w:rFonts w:cstheme="minorHAnsi"/>
        </w:rPr>
      </w:pPr>
      <w:r w:rsidRPr="008B6983">
        <w:rPr>
          <w:rFonts w:cstheme="minorHAnsi"/>
        </w:rPr>
        <w:t xml:space="preserve">Συμφωνούμε; </w:t>
      </w:r>
    </w:p>
    <w:p w:rsidR="00877812" w:rsidRPr="008B6983" w:rsidRDefault="00877812" w:rsidP="008B6983">
      <w:pPr>
        <w:spacing w:after="0" w:line="281" w:lineRule="auto"/>
        <w:ind w:firstLine="720"/>
        <w:jc w:val="both"/>
        <w:rPr>
          <w:rFonts w:cstheme="minorHAnsi"/>
        </w:rPr>
      </w:pPr>
      <w:r w:rsidRPr="008B6983">
        <w:rPr>
          <w:rFonts w:cstheme="minorHAnsi"/>
        </w:rPr>
        <w:t>Ο Εισηγητής της Πλειοψηφίας, κ. Χαράλαμπος Παπαδημητρίου έχει το λόγο.</w:t>
      </w:r>
    </w:p>
    <w:p w:rsidR="00BD0453" w:rsidRPr="008B6983" w:rsidRDefault="00877812" w:rsidP="008B6983">
      <w:pPr>
        <w:spacing w:after="0" w:line="281" w:lineRule="auto"/>
        <w:ind w:firstLine="720"/>
        <w:jc w:val="both"/>
        <w:rPr>
          <w:rFonts w:cstheme="minorHAnsi"/>
        </w:rPr>
      </w:pPr>
      <w:r w:rsidRPr="008B6983">
        <w:rPr>
          <w:rFonts w:cstheme="minorHAnsi"/>
          <w:b/>
        </w:rPr>
        <w:t>ΧΑΡΑΛΑΜΠΟΣ (Μπάμπης) ΠΑΠΑΔΗΜΗΤΡΙΟΥ (Εισηγητής Πλειοψηφίας):</w:t>
      </w:r>
      <w:r w:rsidRPr="008B6983">
        <w:rPr>
          <w:rFonts w:cstheme="minorHAnsi"/>
        </w:rPr>
        <w:t xml:space="preserve"> </w:t>
      </w:r>
      <w:r w:rsidR="00BD0453" w:rsidRPr="008B6983">
        <w:rPr>
          <w:rFonts w:cstheme="minorHAnsi"/>
        </w:rPr>
        <w:t xml:space="preserve">Ευχαριστώ πολύ κύριε Πρόεδρε. </w:t>
      </w:r>
    </w:p>
    <w:p w:rsidR="00BD0453" w:rsidRPr="008B6983" w:rsidRDefault="00BD0453" w:rsidP="008B6983">
      <w:pPr>
        <w:spacing w:after="0" w:line="281" w:lineRule="auto"/>
        <w:ind w:firstLine="720"/>
        <w:jc w:val="both"/>
        <w:rPr>
          <w:rFonts w:cstheme="minorHAnsi"/>
        </w:rPr>
      </w:pPr>
      <w:r w:rsidRPr="008B6983">
        <w:rPr>
          <w:rFonts w:cstheme="minorHAnsi"/>
        </w:rPr>
        <w:t>Μπορεί το νομοσχέδιο αυτό να μοιάζει τεχνικό και είναι σε κάποιο βαθμό. Είναι</w:t>
      </w:r>
      <w:r w:rsidR="008B6983">
        <w:rPr>
          <w:rFonts w:cstheme="minorHAnsi"/>
        </w:rPr>
        <w:t xml:space="preserve"> </w:t>
      </w:r>
      <w:r w:rsidRPr="008B6983">
        <w:rPr>
          <w:rFonts w:cstheme="minorHAnsi"/>
        </w:rPr>
        <w:t xml:space="preserve">σημαντικό γιατί ενισχύει τα όσα ήδη έχουν γίνει τα προηγούμενα χρόνια, αλλά και πρόσφατα από αυτή την πλειοψηφία . Μάλιστα, τα ενισχύει στη σωστή κατεύθυνση. Ενισχύει εν ολίγοις πρώτα από όλα το να μπορούμε να έχουμε ασφαλέστερα ομόλογα και να είναι πιο ευυπόληπτα θα έλεγα, δηλαδή να μπορείς να τα τοποθετήσεις πιο εύκολα. Ενισχύει τη δυνατότητα ελέγχου ότι δεν θα υπάρξουν απάτες, οι οποίες πάντοτε είναι πιθανά να συμβούν. Δίνει περισσότερα μέσα στον έλεγχο της απάτης. Ενισχύει τις διασυνοριακές </w:t>
      </w:r>
      <w:r w:rsidRPr="008B6983">
        <w:rPr>
          <w:rFonts w:cstheme="minorHAnsi"/>
        </w:rPr>
        <w:lastRenderedPageBreak/>
        <w:t xml:space="preserve">τοποθετήσεις τίτλων γεγονός που θα αυξήσει την </w:t>
      </w:r>
      <w:proofErr w:type="spellStart"/>
      <w:r w:rsidRPr="008B6983">
        <w:rPr>
          <w:rFonts w:cstheme="minorHAnsi"/>
        </w:rPr>
        <w:t>επιλεξιμότητα</w:t>
      </w:r>
      <w:proofErr w:type="spellEnd"/>
      <w:r w:rsidRPr="008B6983">
        <w:rPr>
          <w:rFonts w:cstheme="minorHAnsi"/>
        </w:rPr>
        <w:t xml:space="preserve"> της ελληνικής αγοράς τίτλων στο προσεχές μέλλον. </w:t>
      </w:r>
    </w:p>
    <w:p w:rsidR="00BD0453" w:rsidRPr="008B6983" w:rsidRDefault="00BD0453" w:rsidP="008B6983">
      <w:pPr>
        <w:spacing w:after="0" w:line="281" w:lineRule="auto"/>
        <w:ind w:firstLine="720"/>
        <w:jc w:val="both"/>
        <w:rPr>
          <w:rFonts w:cstheme="minorHAnsi"/>
        </w:rPr>
      </w:pPr>
      <w:r w:rsidRPr="008B6983">
        <w:rPr>
          <w:rFonts w:cstheme="minorHAnsi"/>
        </w:rPr>
        <w:t>Θέλω να σας πω ότι αν το παρατηρήσετε, οι αγορές</w:t>
      </w:r>
      <w:r w:rsidR="008B6983">
        <w:rPr>
          <w:rFonts w:cstheme="minorHAnsi"/>
        </w:rPr>
        <w:t xml:space="preserve"> </w:t>
      </w:r>
      <w:r w:rsidRPr="008B6983">
        <w:rPr>
          <w:rFonts w:cstheme="minorHAnsi"/>
        </w:rPr>
        <w:t>-μετά την μεγάλη τρομάρα</w:t>
      </w:r>
      <w:r w:rsidR="008B6983">
        <w:rPr>
          <w:rFonts w:cstheme="minorHAnsi"/>
        </w:rPr>
        <w:t xml:space="preserve"> </w:t>
      </w:r>
      <w:r w:rsidRPr="008B6983">
        <w:rPr>
          <w:rFonts w:cstheme="minorHAnsi"/>
        </w:rPr>
        <w:t xml:space="preserve">που πήραν με την έλευση της Covid-19- επανήλθαν σε ένα επίπεδο. Δείτε το Χρηματιστήριο Αθηνών -τα άλλα χρηματιστήρια είναι ακόμη καλύτερα διεθνώς- επανήλθαν και κρατιούνται τώρα παρά την απειλή του πολέμου σε ένα ικανοποιητικό επίπεδο. </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Τι δείχνει αυτό κατά τη γνώμη μου; Έχουμε και άλλους δείκτες για να το δούμε, αλλά δείχνει ότι οι αγορές, οι βαθιές και οι παλιές αγορές, συνεχίζουν να λειτουργούν ικανοποιητικά και κυρίως να πιστεύουν ότι η ομάδα των κρατών που συναποτελούμε αυτό που λέμε προοδευμένες, προχωρημένες οικονομίες έχει βάλει γερές βάσεις για να στηρίξει τα επόμενα χρόνια μια επαρκή ανάκαμψη μετά το βύθισμα του κορωνοϊού. Αυτό σίγουρα θα διακοπεί, επειδή εδώ έχουμε μια απώλεια εισοδήματος, η οποία θα μεταφραστεί σε μείωση της κατανάλωσης, λόγω των πιέσεων που υπάρχουν στις τιμές της ενέργειας, σε ορισμένες ακόμη άλλες τιμές, που μεταφράζονται σε αφαίρεση εισοδήματος από τους καταναλωτές και τις επιχειρήσεις, αλλά δεν φαίνεται ότι θα είναι κάτι το οποίο θα διαλύσει κατά κάποιο τρόπο τις οικονομίες.</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Με αυτή την έννοια η πολιτική στρατηγική και η γεωπολιτική συμμαχία που υπάρχει είναι μια συμμαχία που προστατεύει την οικονομία. Αντιλαμβάνομαι ότι όσες και όσοι μας παρακολουθούν τώρα ίσως να το βλέπουν αυτό ως ένα παράδοξο, γιατί βλέπουν τι γίνεται στο πορτοφόλι τους, στην καθημερινότητά τους και έχουν να παλέψουν με τους λογαριασμούς, πρέπει όμως πάντοτε να είμαστε σε θέση να βλέπουμε τι θα γίνει μετά, γιατί το μετά είναι συνήθως ή το ένα ή το άλλο στην οικονομία, δεν είναι και πολλές οι διαζευκτικές λύσεις.</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 xml:space="preserve"> Ή θα σταθούμε σε ένα περιβάλλον ισορροπίας ελέγχου των δημοσιονομικών και στήριξης των αδυνάτων στην κοινωνία, ώστε η κοινωνία να σταθεί όρθια, διότι καμιά αξία δεν έχει να λέμε ότι θα σταθούν οι αγορές έτσι ή ότι η οικονομία θα πηγαίνει καλά, αν η κοινωνία δεν είναι εκεί για να στηρίζει αυτή την προοπτική ή θα το κάνουμε αυτό ή αλλιώς θα πάμε σε μια προοπτική άμεσης μεν επιδότησης οτιδήποτε υπάρχει μπροστά, άμεσης μείωσης των φόρων, η οποία ακολουθείται όμως οπωσδήποτε από μια ανασφάλεια αγορών. </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 xml:space="preserve">Άρα, από αύξηση των επιτοκίων των ελληνικών ομολόγων και όσων ομολόγων εκδίδονται με ρήτρα Ελλάδος, ας το πούμε έτσι, η οποία σημαίνει ότι πρακτικά δεν μπορείς να δανειστείς, το έχουμε γνωρίσει δυστυχώς, το έχουμε ζήσει με τον χειρότερο τρόπο, και ουσιαστικά πέφτεις μετά σε μια κατάσταση λιτότητας. </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Άρα, η επιλογή που καλείται</w:t>
      </w:r>
      <w:r w:rsidR="008B6983">
        <w:rPr>
          <w:rFonts w:cstheme="minorHAnsi"/>
          <w:color w:val="212529"/>
        </w:rPr>
        <w:t xml:space="preserve"> </w:t>
      </w:r>
      <w:r w:rsidRPr="008B6983">
        <w:rPr>
          <w:rFonts w:cstheme="minorHAnsi"/>
          <w:color w:val="212529"/>
        </w:rPr>
        <w:t>να κάνει η Βουλή και κάποια στιγμή οι πολίτες είναι είτε με τη σταθερότητα είτε με ένα νέο γύρο καταστροφής.</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 xml:space="preserve">Επ’ αυτού θέλω να φέρω ένα παράδειγμα, επειδή μιλάμε και για αγορές. </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 xml:space="preserve">Οι συνάδελφοι της Αξιωματικής Αντιπολίτευσης έδωσαν ό,τι είχαν και δεν είχαν για να μας μιλήσουν, και μιλούν ακόμη και συνεχώς, εναντίον της ΔΕΗ. Η ΔΕΗ είναι σήμερα μια μεγάλη εταιρεία και έτσι όπως πάνε τα πράγματα θα γίνει ακόμη μεγαλύτερη. Φαίνεται αυτό από τη δυναμική που έχει, από τον τρόπο με τον οποίο δημιουργεί εισόδημα, αλλά κυρίως από τον υπεύθυνο τρόπο με τον οποίο διαχειρίζεται τόσο το εισόδημά της, σε ό τι αφορά τη στήριξη των πελατών της. Διότι, πέραν των καταναλωτών των πολιτών που έχουν ανάγκη, προσέχεις τον πελάτη σου και αυτό είναι που κάνει η ΔΕΗ, μεταβιβάζοντας μέσα από τα έσοδά της ένα πολύ μεγάλο μέρος, χωρίς όμως να παραμελεί τις επενδύσεις, οι οποίες είναι καθοριστικές, διότι αυτές είναι που έλειψαν τα προηγούμενα χρόνια. Αυτές είναι που δεν έγιναν για λόγους, τους οποίους η ιστορία θα φωτίσει. Αλλά θα μου επιτρέψετε να σας πω ότι δεν υπάρχει δικαιολογία γιατί η ΔΕΗ να έχει μείνει τόσο πίσω στις καλές ενέργειες, στις πράσινες ενέργειες, στις ανανεώσιμες πηγές ενέργειας, τις ΑΠΕ που λέμε. Τώρα, βεβαίως, το γεγονός ότι μπορεί να υποστηρίξει και τον πελάτη της και τις επενδύσεις δείχνει ότι οι </w:t>
      </w:r>
      <w:r w:rsidRPr="008B6983">
        <w:rPr>
          <w:rFonts w:cstheme="minorHAnsi"/>
          <w:color w:val="212529"/>
        </w:rPr>
        <w:lastRenderedPageBreak/>
        <w:t xml:space="preserve">ενέργειες που έγιναν, με τον τρόπο με τον οποίο η ΔΕΗ και ο ΔΕΔΔΗΕ προσέλκυσαν χρήματα, τα οποία αλλιώς δεν θα ερχόντουσαν ποτέ στην Ελλάδα και υπάρχουν τώρα για να αντιμετωπίσουμε την κρίση με τον σωστό τρόπο και τα εργαλεία που έχει μέσα το νομοσχέδιο που θα συζητήσουμε είναι τέτοιου είδους εργαλεία για να στηρίζουν αυτές τις εταιρείες, αποδεικνύουν ότι η εμπιστοσύνη που έχουμε στις καλές εταιρείες, καλά διοικούμενες και στον ορθολογισμό των μεγάλων αγορών – και το λέω επίτηδες, γιατί υπάρχουν ανορθολογικές αγορές και το βλέπουμε - πρέπει να διατηρηθεί. </w:t>
      </w:r>
    </w:p>
    <w:p w:rsidR="00693008" w:rsidRPr="008B6983" w:rsidRDefault="00693008" w:rsidP="008B6983">
      <w:pPr>
        <w:spacing w:after="0" w:line="281" w:lineRule="auto"/>
        <w:ind w:firstLine="720"/>
        <w:jc w:val="both"/>
        <w:rPr>
          <w:rFonts w:cstheme="minorHAnsi"/>
        </w:rPr>
      </w:pPr>
      <w:r w:rsidRPr="008B6983">
        <w:rPr>
          <w:rFonts w:cstheme="minorHAnsi"/>
        </w:rPr>
        <w:t>Αν από το ποσό το οποίο υπολόγισε «στο γόνατο» ο αρχηγός της αξιωματικής αντιπολίτευσης και το περιφέρει στις περιοδείες του, αφαιρεθούν ήδη αυτά που η ΔΕΗ έδωσε, έτσι κι αλλιώς, ως έκπτωση ενέργειας, ως έκπτωση 30% και δούμε ότι αυτά είναι για το έτος 2021, καλώ τους συναδέλφους, που είναι πάντοτε πολύ καλοί σε αυτούς τους υπολογισμούς προφανώς, να σκεφτούν ότι ήδη έχουμε διανύσει το πρώτο τρίμηνο του 2022. Κατ’ αναλογία μόνο να τα βάλετε τα πράγματα, θα περιμένω από τον Εισηγητή της Μειοψηφίας αν έχει την καλοσύνη να μου πει επιτέλους, διότι δεν έχω ακούσει μέχρι τώρα, ποια άλλα μέλη του «καρτέλ» είναι αυτά τα οποία περιμένει να κάνουν κάτι παρόμοιο ή οτιδήποτε άλλο, μέχρις ότου η ΡΑΕ να μας δώσει τα στοιχεία και να προχωρήσουμε σε εφαρμογή τις εξαγγελίες που έκανε πρωθυπουργός τις προάλλες στην Ολομέλεια.</w:t>
      </w:r>
    </w:p>
    <w:p w:rsidR="00693008" w:rsidRPr="008B6983" w:rsidRDefault="00693008" w:rsidP="008B6983">
      <w:pPr>
        <w:spacing w:after="0" w:line="281" w:lineRule="auto"/>
        <w:ind w:firstLine="720"/>
        <w:jc w:val="both"/>
        <w:rPr>
          <w:rFonts w:cstheme="minorHAnsi"/>
        </w:rPr>
      </w:pPr>
      <w:r w:rsidRPr="008B6983">
        <w:rPr>
          <w:rFonts w:cstheme="minorHAnsi"/>
        </w:rPr>
        <w:t>Μετά από αυτά, θα μου επιτρέψετε, κύριε Πρόεδρε, να έρθω εν τάχει στα οκτώ μέρη του νομοσχεδίου. Δεν είναι ούτε ένα, ούτε δύο. Στο πρώτο μέρος ενσωματώνουμε στην εθνική νομοθεσία την Ευρωπαϊκή Οδηγία 2019/2162 για την έκδοση των καλυμμένων ομολόγων. Εδώ ορίζονται τα πιστωτικά ιδρύματα με έδρα την Ελλάδα και εφαρμόζεται και η διαδικασία άσκησης δημόσιας εποπτείας για τα καλυμμένα ομόλογα. Καλυμμένα, εν ολίγοις, είναι όταν τα καλύπτεις από κινδύνους, είναι καλυμμένα από κινδύνους. Είναι, δηλαδή, πολύ ενισχυμένα ομόλογα στα οποία μπορεί ο επενδυτής σου, ο αποταμιευτής να βάλει χρήματα με την εμπιστοσύνη ότι δεν θα τα χάσει.</w:t>
      </w:r>
    </w:p>
    <w:p w:rsidR="00693008" w:rsidRPr="008B6983" w:rsidRDefault="00693008" w:rsidP="008B6983">
      <w:pPr>
        <w:spacing w:after="0" w:line="281" w:lineRule="auto"/>
        <w:ind w:firstLine="720"/>
        <w:jc w:val="both"/>
        <w:rPr>
          <w:rFonts w:cstheme="minorHAnsi"/>
        </w:rPr>
      </w:pPr>
      <w:r w:rsidRPr="008B6983">
        <w:rPr>
          <w:rFonts w:cstheme="minorHAnsi"/>
        </w:rPr>
        <w:t>Στο δεύτερο μέρος ενσωματώνεται στο εθνικό δίκαιο η Ευρωπαϊκή Οδηγία του 2009/1153 και θεσπίζονται κανόνες με σκοπό τη διευκόλυνση χρήσης χρηματοοικονομικών πληροφοριών για την πρόληψη, την ανίχνευση, τη διερεύνηση ή τη δίωξη ορισμένων ποινικών αδικημάτων. Οι αλλαγές που επέρχονται στο πλαίσιο αυτό, το νέο πλαίσιο, δίνουν τη δυνατότητα να ανιχνεύονται πιο έγκαιρα οι χρηματοοικονομικές ροές που μπορούν να συνδεθούν με εγκληματικές δραστηριότητες. Αυτό ήταν πάντοτε ένα πρόβλημα που είχαμε που, ενώ λέγαμε και μερικές φορές συζητούσαμε κιόλας και λέγαμε κάτι συμβαίνει εκεί, δεν μπορούσαμε να το δούμε. Εδώ δίνεται η δυνατότητα να πάμε πιο γρήγορα. Τέτοιες είναι η νομιμοποίηση εσόδων από παράνομες δραστηριότητες, τρομοκρατία, διακίνηση ναρκωτικών, κυκλώματα παράνομης μετανάστευσης, εμπορία ανθρώπων, ξέπλυμα μαύρου χρήματος. Παράλληλα ενισχύεται η εγχώρια και η διασυνοριακή συνεργασία, διότι μπορούμε να ανταλλάξουμε πληροφορίες και, άρα, η Ελλάδα γίνεται μέρος πιο σημαντικό, πιο εμπεδωμένο στο σύστημα πληροφόρησης και ανταλλαγής εμπιστοσύνης μεταξύ των αγορών. Ήδη τον Οκτώβριο του 2020 είχαμε ψηφίσει τον νόμο 4734 σε τροποποίηση του 4557/2018, με σκοπό να ενισχυθεί και έγινε η ενίσχυση εκείνη του νομοθετικού πλαισίου για την πρόληψη και καταστολή νομιμοποίησης εσόδων από παράνομες δραστηριότητες και τώρα πάμε σε μία περαιτέρω ενίσχυση που συνάδει με τις ευρωπαϊκές διατάξεις.</w:t>
      </w:r>
    </w:p>
    <w:p w:rsidR="00693008" w:rsidRPr="008B6983" w:rsidRDefault="00693008" w:rsidP="008B6983">
      <w:pPr>
        <w:spacing w:after="0" w:line="281" w:lineRule="auto"/>
        <w:ind w:firstLine="720"/>
        <w:jc w:val="both"/>
        <w:rPr>
          <w:rFonts w:cstheme="minorHAnsi"/>
        </w:rPr>
      </w:pPr>
      <w:r w:rsidRPr="008B6983">
        <w:rPr>
          <w:rFonts w:cstheme="minorHAnsi"/>
        </w:rPr>
        <w:t xml:space="preserve">Στο τρίτο μέρος, κύριε Πρόεδρε, ενσωματώνουμε την Ευρωπαϊκή Οδηγία του 2019/2034 σχετικά με την προληπτική εποπτεία επιχειρήσεων επενδύσεων και την προσαρμογή στον κανονισμό της Ε.Ε., της Ευρώπης, του 2019/2033 σχετικά με τις απαιτήσεις προληπτικής εποπτείας επιχειρήσεων επενδύσεων. Οι επιχειρήσεις επενδύσεων παίζουν και θα παίξουν ακόμη μεγαλύτερο ρόλο, καθώς θα αυξάνονται οι ροές, οι επενδυτικές, προς την Ελλάδα. Χρειαζόμαστε, επομένως, ένα πολύ αυστηρό πλαίσιο, διότι το χρειάζονται αυτοί που επενδύουν, γιατί αν δεν έχεις καλό πλαίσιο δεν σε εμπιστεύονται με το ίδιο τρόπο. Άρα, ενώ </w:t>
      </w:r>
      <w:r w:rsidRPr="008B6983">
        <w:rPr>
          <w:rFonts w:cstheme="minorHAnsi"/>
        </w:rPr>
        <w:lastRenderedPageBreak/>
        <w:t>οι προοπτικές της οικονομίας είναι καλές και θα εμφανιστεί αυτό πλήρως μόλις καταλαγιάσει, όπως όλοι ευχόμαστε, υποθέτω, αυτή η κρίση του πολέμου, χρειάζεται να έχεις ένα πολύ «δεμένο» πλαίσιο για να μπορούν να σε εμπιστεύονται.</w:t>
      </w:r>
    </w:p>
    <w:p w:rsidR="00693008" w:rsidRPr="008B6983" w:rsidRDefault="00693008" w:rsidP="008B6983">
      <w:pPr>
        <w:spacing w:after="0" w:line="281" w:lineRule="auto"/>
        <w:ind w:firstLine="720"/>
        <w:jc w:val="both"/>
        <w:rPr>
          <w:rFonts w:cstheme="minorHAnsi"/>
        </w:rPr>
      </w:pPr>
      <w:r w:rsidRPr="008B6983">
        <w:rPr>
          <w:rFonts w:cstheme="minorHAnsi"/>
        </w:rPr>
        <w:t xml:space="preserve">Στο τέταρτο μέρος του νομοσχεδίου ενσωματώνουμε στην ελληνική έννομη τάξη το άρθρο 1 της Ευρωπαϊκής Οδηγίας του 2019 με αριθμό 2177 για τις αγορές χρηματοπιστωτικών μέσων. Με τις ρυθμίσεις αυτού του μέρους, είναι τα άρθρα 140-147, μεταβιβάζετε η αρμοδιότητα χορήγησης άδειας λειτουργίας και εποπτείας των </w:t>
      </w:r>
      <w:proofErr w:type="spellStart"/>
      <w:r w:rsidRPr="008B6983">
        <w:rPr>
          <w:rFonts w:cstheme="minorHAnsi"/>
        </w:rPr>
        <w:t>παρόχων</w:t>
      </w:r>
      <w:proofErr w:type="spellEnd"/>
      <w:r w:rsidRPr="008B6983">
        <w:rPr>
          <w:rFonts w:cstheme="minorHAnsi"/>
        </w:rPr>
        <w:t xml:space="preserve"> δεδομένων από τις εθνικές αρχές στην αρμόδια Ευρωπαϊκή Εποπτική Αρχή, ESMA, Ευρωπαϊκή Αρχή Κινητών Αξιών και Αγορών. Ο στόχος είναι να αντιμετωπιστεί η διασυνοριακή διάσταση χειρισμού δεδομένων και των δυσμενών συνεπειών από ενδεχόμενες αποκλίσεις στις εποπτικές πρακτικές.</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 xml:space="preserve">Με το Ε’ Μέρος, ενσωματώνουμε την (ΕΕ) 2020/1504 σχετικά με τους Ευρωπαίους </w:t>
      </w:r>
      <w:proofErr w:type="spellStart"/>
      <w:r w:rsidRPr="008B6983">
        <w:rPr>
          <w:rFonts w:cstheme="minorHAnsi"/>
          <w:color w:val="212529"/>
        </w:rPr>
        <w:t>παρόχους</w:t>
      </w:r>
      <w:proofErr w:type="spellEnd"/>
      <w:r w:rsidRPr="008B6983">
        <w:rPr>
          <w:rFonts w:cstheme="minorHAnsi"/>
          <w:color w:val="212529"/>
        </w:rPr>
        <w:t xml:space="preserve"> υπηρεσιών συμμετοχικής χρηματοδότησης για επιχειρήσεις. Αυτό μπορεί να ακούγεται απλό αλλά είναι κάτι πάρα πολύ σημαντικό, κύριε Πρόεδρε, γιατί είναι όταν το κοινό- αυτοί που θέλουν κάπου να βάλουν χρήματα- επιλέγουν να βάλουν χρήματα χρηματοδοτώντας άμεσα επιχειρήσεις. Δεν τα βάζουν, δηλαδή, σε ένα τίτλο ή σε κάτι άλλο πάνε κατευθείαν σε επιχειρήσεις. Πώς γίνεται αυτό; Με αυτή τη ρύθμιση μπορούμε να ορίσουμε τι θα κάνουν οι διαμεσολαβητές, γιατί για να το κάνει ένας ιδιώτης πρέπει κάποιος να το οργανώσει αυτό, ώστε να φτάσουν τα χρήματα στις επιχειρήσεις που τα έχουν τόσο πολύ ανάγκη και που συνήθως είναι μικρομεσαίες επιχειρήσεις, όχι «συνήθως», πάντα, τεχνολογικές επιχειρήσεις, νεοφυείς επομένως τους ανοίγουμε ένα δρόμο για πρόσβαση στη χρηματοδότηση.</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 xml:space="preserve"> Με το</w:t>
      </w:r>
      <w:r w:rsidR="008B6983">
        <w:rPr>
          <w:rFonts w:cstheme="minorHAnsi"/>
          <w:color w:val="212529"/>
        </w:rPr>
        <w:t xml:space="preserve"> </w:t>
      </w:r>
      <w:r w:rsidRPr="008B6983">
        <w:rPr>
          <w:rFonts w:cstheme="minorHAnsi"/>
          <w:color w:val="212529"/>
        </w:rPr>
        <w:t>ΣΤ’ Μέρος, κύριε Πρόεδρε, ενσωματώνεται η (ΕΕ) 2019/1160 που αφορά τη διασυνοριακή διανομή οργανισμών συλλογικών επενδύσεων.</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 xml:space="preserve">Με το Ζ Μέρος, ενσωματώνουμε την (ΕΕ) 2021/338 με την οποία τροποποιούνται η παλαιότερη Οδηγία 2014/65/ΕΕ που αφορά τις απαιτήσεις παροχής πληροφοριών, την παρακολούθηση των προϊόντων και τις Οδηγίες του 2013/36/ΕΕ και (ΕΕ) 2019/878 σε ό,τι αφορά στην εφαρμογή τους στις εταιρείες επενδύσεων, με σκοπό τη διευκόλυνση της ανάκαμψης από την κρίση της COVID-19. Όλα αυτά, είναι όπως αντιλαμβάνεστε, και ευρωπαϊκές κατευθύνσεις που έχουν να κάνουν ακριβώς με το ξεπέρασμα αυτής της κρίσης. </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Στο</w:t>
      </w:r>
      <w:r w:rsidR="008B6983">
        <w:rPr>
          <w:rFonts w:cstheme="minorHAnsi"/>
          <w:color w:val="212529"/>
        </w:rPr>
        <w:t xml:space="preserve"> </w:t>
      </w:r>
      <w:r w:rsidRPr="008B6983">
        <w:rPr>
          <w:rFonts w:cstheme="minorHAnsi"/>
          <w:color w:val="212529"/>
        </w:rPr>
        <w:t>Η’ και τελευταίο μέρος, τροποποιούνται και συμπληρώνονται διατάξεις της υφιστάμενης τομεακής νομοθεσίας, που ρυθμίζει τη διάθεση μεριδίων οργανισμών συλλογικών επενδύσεων σε κινητές αξίες- τα (ΟΣΕΚΑ)</w:t>
      </w:r>
      <w:r w:rsidR="008B6983">
        <w:rPr>
          <w:rFonts w:cstheme="minorHAnsi"/>
          <w:color w:val="212529"/>
        </w:rPr>
        <w:t xml:space="preserve"> </w:t>
      </w:r>
      <w:r w:rsidRPr="008B6983">
        <w:rPr>
          <w:rFonts w:cstheme="minorHAnsi"/>
          <w:color w:val="212529"/>
        </w:rPr>
        <w:t xml:space="preserve">όπως ενδεχομένως θα τα έχετε ακούσει- και τους οργανισμούς εναλλακτικών επενδύσεων. Στόχος είναι η διευκόλυνση της διανομής της δραστηριότητας αυτών των οργανισμών στην Ελλάδα, καθώς, και ο εκσυγχρονισμός της κεφαλαιαγοράς με την ανάπτυξη των δραστηριοτήτων τους. Η επέκταση του πλαισίου </w:t>
      </w:r>
      <w:proofErr w:type="spellStart"/>
      <w:r w:rsidRPr="008B6983">
        <w:rPr>
          <w:rFonts w:cstheme="minorHAnsi"/>
          <w:color w:val="212529"/>
        </w:rPr>
        <w:t>τιτλοποιήσεων</w:t>
      </w:r>
      <w:proofErr w:type="spellEnd"/>
      <w:r w:rsidRPr="008B6983">
        <w:rPr>
          <w:rFonts w:cstheme="minorHAnsi"/>
          <w:color w:val="212529"/>
        </w:rPr>
        <w:t xml:space="preserve"> STS αποσκοπεί στην περαιτέρω αύξηση της δανειοδοτικής ικανότητας χωρίς να υποβαθμίζονται τα πρότυπα προληπτικής εποπτείας για τον τραπεζικό δανεισμό. </w:t>
      </w:r>
    </w:p>
    <w:p w:rsidR="00693008" w:rsidRPr="008B6983" w:rsidRDefault="00693008" w:rsidP="008B6983">
      <w:pPr>
        <w:spacing w:after="0" w:line="281" w:lineRule="auto"/>
        <w:ind w:firstLine="720"/>
        <w:jc w:val="both"/>
        <w:rPr>
          <w:rFonts w:cstheme="minorHAnsi"/>
          <w:color w:val="212529"/>
        </w:rPr>
      </w:pPr>
      <w:r w:rsidRPr="008B6983">
        <w:rPr>
          <w:rFonts w:cstheme="minorHAnsi"/>
          <w:color w:val="212529"/>
        </w:rPr>
        <w:t>Αυτά κύριε Πρόεδρε, και ευχαριστώ.</w:t>
      </w:r>
    </w:p>
    <w:p w:rsidR="00877812" w:rsidRPr="008B6983" w:rsidRDefault="00877812" w:rsidP="008B6983">
      <w:pPr>
        <w:spacing w:after="0" w:line="281" w:lineRule="auto"/>
        <w:ind w:firstLine="720"/>
        <w:jc w:val="both"/>
        <w:rPr>
          <w:rFonts w:cstheme="minorHAnsi"/>
          <w:color w:val="212529"/>
        </w:rPr>
      </w:pPr>
      <w:r w:rsidRPr="008B6983">
        <w:rPr>
          <w:rFonts w:cstheme="minorHAnsi"/>
          <w:b/>
          <w:color w:val="212529"/>
        </w:rPr>
        <w:t>ΣΤΑΥΡΟΣ ΚΑΛΟΓΙΑΝΝΗΣ (Πρόεδρος της Επιτροπής):</w:t>
      </w:r>
      <w:r w:rsidRPr="008B6983">
        <w:rPr>
          <w:rFonts w:cstheme="minorHAnsi"/>
          <w:color w:val="212529"/>
        </w:rPr>
        <w:t xml:space="preserve"> Και εμείς, σας ευχαριστούμε πολύ, κύριε Παπαδημητρίου.</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Παρακαλώ πολύ να μας δώσετε, αν θέλετε, τους προτεινόμενους φορείς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Το λόγο έχει η κυρία Ελευθεριάδου.</w:t>
      </w:r>
    </w:p>
    <w:p w:rsidR="00877812" w:rsidRPr="008B6983" w:rsidRDefault="00877812" w:rsidP="008B6983">
      <w:pPr>
        <w:spacing w:after="0" w:line="281" w:lineRule="auto"/>
        <w:ind w:firstLine="720"/>
        <w:jc w:val="both"/>
        <w:rPr>
          <w:rFonts w:cstheme="minorHAnsi"/>
          <w:color w:val="212529"/>
        </w:rPr>
      </w:pPr>
      <w:r w:rsidRPr="008B6983">
        <w:rPr>
          <w:rFonts w:cstheme="minorHAnsi"/>
          <w:b/>
          <w:color w:val="212529"/>
        </w:rPr>
        <w:t>ΣΟΥΛΤΑΝΑ ΕΛΕΥΘΕΡΙΑΔΟΥ (Εισηγήτρια της Μειοψηφίας):</w:t>
      </w:r>
      <w:r w:rsidRPr="008B6983">
        <w:rPr>
          <w:rFonts w:cstheme="minorHAnsi"/>
          <w:color w:val="212529"/>
        </w:rPr>
        <w:t xml:space="preserve"> Ευχαριστώ, κύριε Πρόεδρε.</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Νομίζω, ότι στα ερωτήματα που έθεσε ο κ. Παπαδημητρίο</w:t>
      </w:r>
      <w:r w:rsidR="00693008" w:rsidRPr="008B6983">
        <w:rPr>
          <w:rFonts w:cstheme="minorHAnsi"/>
          <w:color w:val="212529"/>
        </w:rPr>
        <w:t>υ, ο Εισηγητής της Πλειοψηφίας,</w:t>
      </w:r>
      <w:r w:rsidRPr="008B6983">
        <w:rPr>
          <w:rFonts w:cstheme="minorHAnsi"/>
          <w:color w:val="212529"/>
        </w:rPr>
        <w:t xml:space="preserve"> </w:t>
      </w:r>
      <w:r w:rsidR="00693008" w:rsidRPr="008B6983">
        <w:rPr>
          <w:rFonts w:cstheme="minorHAnsi"/>
          <w:color w:val="212529"/>
        </w:rPr>
        <w:t xml:space="preserve">είπε </w:t>
      </w:r>
      <w:r w:rsidRPr="008B6983">
        <w:rPr>
          <w:rFonts w:cstheme="minorHAnsi"/>
          <w:color w:val="212529"/>
        </w:rPr>
        <w:t>τη «σταθερότητα», δηλαδή, λιτότητα εννοούσε ή «ένα γύρο καταστροφικό», δηλαδή, ενίσχυσης της κοινωνίας</w:t>
      </w:r>
      <w:r w:rsidR="00693008" w:rsidRPr="008B6983">
        <w:rPr>
          <w:rFonts w:cstheme="minorHAnsi"/>
          <w:color w:val="212529"/>
        </w:rPr>
        <w:t>,</w:t>
      </w:r>
      <w:r w:rsidRPr="008B6983">
        <w:rPr>
          <w:rFonts w:cstheme="minorHAnsi"/>
          <w:color w:val="212529"/>
        </w:rPr>
        <w:t xml:space="preserve"> την απάντηση αυτή, λοιπόν, την έδωσε σήμερα ο ελληνικός λαός. Την έδωσαν οι πολίτες, οι εργαζόμενοι, οι ιδιωτικοί και δημόσιοι υπάλληλοι, οι συνταξιούχοι, οι ελεύθεροι επαγγελματίες, οι άνεργοι</w:t>
      </w:r>
      <w:r w:rsidR="00693008" w:rsidRPr="008B6983">
        <w:rPr>
          <w:rFonts w:cstheme="minorHAnsi"/>
          <w:color w:val="212529"/>
        </w:rPr>
        <w:t>,</w:t>
      </w:r>
      <w:r w:rsidRPr="008B6983">
        <w:rPr>
          <w:rFonts w:cstheme="minorHAnsi"/>
          <w:color w:val="212529"/>
        </w:rPr>
        <w:t xml:space="preserve"> οι οποίοι σήμερα σας έδωσαν στην απεργία, κύριε συνάδελφε, ένα ηχηρό μήνυμα, ένα μήνυμα που δεν μπορείτε να αγνοήσετε πλέον. Είπαν, λοιπόν, ότι φτάνει ως εδώ με την κοινωνική αναλγησία με τις </w:t>
      </w:r>
      <w:r w:rsidRPr="008B6983">
        <w:rPr>
          <w:rFonts w:cstheme="minorHAnsi"/>
          <w:color w:val="212529"/>
        </w:rPr>
        <w:lastRenderedPageBreak/>
        <w:t xml:space="preserve">πολιτικές εις βάρος των πολλών, φτάνει με τις συνθήκες εργασιακής ζούγκλας και οικονομικής εξαθλίωσης, φτάνει πια με τα τεράστια κέρδη μιας μικρής επιχειρηματικής ελίτ- να πω και για τα τεράστια κέρδη της ΔΕΗ που εσείς αμφισβητήσατε πριν- φτάνει με τα εκατοντάδες κυβερνητικά </w:t>
      </w:r>
      <w:r w:rsidRPr="008B6983">
        <w:rPr>
          <w:rFonts w:cstheme="minorHAnsi"/>
          <w:color w:val="212529"/>
          <w:lang w:val="en"/>
        </w:rPr>
        <w:t>golden</w:t>
      </w:r>
      <w:r w:rsidRPr="008B6983">
        <w:rPr>
          <w:rFonts w:cstheme="minorHAnsi"/>
          <w:color w:val="212529"/>
        </w:rPr>
        <w:t xml:space="preserve"> </w:t>
      </w:r>
      <w:r w:rsidRPr="008B6983">
        <w:rPr>
          <w:rFonts w:cstheme="minorHAnsi"/>
          <w:color w:val="212529"/>
          <w:lang w:val="en"/>
        </w:rPr>
        <w:t>boys</w:t>
      </w:r>
      <w:r w:rsidRPr="008B6983">
        <w:rPr>
          <w:rFonts w:cstheme="minorHAnsi"/>
          <w:color w:val="212529"/>
        </w:rPr>
        <w:t xml:space="preserve"> που έχουν κάνει πλιάτσικο στους δημόσιους φορείς.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Επομένως, τίποτα δεν είναι αδιέξοδο. Η επιλογή είναι μία: Ενίσχυση της κοινωνίας, ενίσχυση της μικρομεσαίας τάξης, ενίσχυση των εργαζομένων, κι αυτό μπορεί να γίνει μόνο με έναν τρόπο</w:t>
      </w:r>
      <w:r w:rsidR="00693008" w:rsidRPr="008B6983">
        <w:rPr>
          <w:rFonts w:cstheme="minorHAnsi"/>
          <w:color w:val="212529"/>
        </w:rPr>
        <w:t>.</w:t>
      </w:r>
      <w:r w:rsidRPr="008B6983">
        <w:rPr>
          <w:rFonts w:cstheme="minorHAnsi"/>
          <w:color w:val="212529"/>
        </w:rPr>
        <w:t xml:space="preserve"> Κατάργηση του νόμου Χατζηδάκη, αύξηση του κατώτατου μισθού, επαναφορά των συλλογικών διαπραγματεύσεων και των συλλογικών συμβάσεων εργασίας, προστασία από απολύσεις, προστασία των εργολαβικών εργαζομένων, ενίσχυση των ελεγκτικών μηχανισμών, κατάργηση των νομοθετημάτων που </w:t>
      </w:r>
      <w:proofErr w:type="spellStart"/>
      <w:r w:rsidRPr="008B6983">
        <w:rPr>
          <w:rFonts w:cstheme="minorHAnsi"/>
          <w:color w:val="212529"/>
        </w:rPr>
        <w:t>ποινικοποιειούν</w:t>
      </w:r>
      <w:proofErr w:type="spellEnd"/>
      <w:r w:rsidRPr="008B6983">
        <w:rPr>
          <w:rFonts w:cstheme="minorHAnsi"/>
          <w:color w:val="212529"/>
        </w:rPr>
        <w:t xml:space="preserve"> τη συνδικαλιστική δράση και τη συνδικαλιστική ελευθερία. </w:t>
      </w:r>
    </w:p>
    <w:p w:rsidR="00877812" w:rsidRPr="008B6983" w:rsidRDefault="00877812" w:rsidP="008B6983">
      <w:pPr>
        <w:spacing w:after="0" w:line="281" w:lineRule="auto"/>
        <w:ind w:firstLine="720"/>
        <w:jc w:val="both"/>
        <w:rPr>
          <w:rFonts w:cstheme="minorHAnsi"/>
        </w:rPr>
      </w:pPr>
      <w:r w:rsidRPr="008B6983">
        <w:rPr>
          <w:rFonts w:cstheme="minorHAnsi"/>
          <w:color w:val="212529"/>
        </w:rPr>
        <w:t>Αυτά ήταν τα αιτήματα σήμερα του λαού σε συνδυασμό με τη διαταγή που σας έδωσε για πάταξη της αισχροκέρδειας κι αυτά τα αιτήματα δεν μπορείτε να τα αμφισβητείτε ούτε να θέτετε διλήμματα</w:t>
      </w:r>
      <w:r w:rsidR="00693008" w:rsidRPr="008B6983">
        <w:rPr>
          <w:rFonts w:cstheme="minorHAnsi"/>
          <w:color w:val="212529"/>
        </w:rPr>
        <w:t>,</w:t>
      </w:r>
      <w:r w:rsidRPr="008B6983">
        <w:rPr>
          <w:rFonts w:cstheme="minorHAnsi"/>
          <w:color w:val="212529"/>
        </w:rPr>
        <w:t xml:space="preserve"> τα οποία αφορούν μόνο εσάς και πολύ μικρό αριθμό των Ελλήνων πολιτών.</w:t>
      </w:r>
      <w:r w:rsidRPr="008B6983">
        <w:rPr>
          <w:rFonts w:cstheme="minorHAnsi"/>
          <w:b/>
          <w:color w:val="212529"/>
        </w:rPr>
        <w:t xml:space="preserve">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Τώρα έρχομαι στο σημερινό νομοσχέδιο.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Είναι όντως επτά πολύ ενδιαφέρουσες τεχνικές Οδηγίες που θα έπρεπε για να τις διαβάσουμε όμως να έχουμε πολύ περισσότερο χρόνο, πόσο μάλλον για να κάνουμε </w:t>
      </w:r>
      <w:proofErr w:type="spellStart"/>
      <w:r w:rsidRPr="008B6983">
        <w:rPr>
          <w:rFonts w:cstheme="minorHAnsi"/>
          <w:color w:val="212529"/>
        </w:rPr>
        <w:t>κατ</w:t>
      </w:r>
      <w:proofErr w:type="spellEnd"/>
      <w:r w:rsidRPr="008B6983">
        <w:rPr>
          <w:rFonts w:cstheme="minorHAnsi"/>
          <w:color w:val="212529"/>
        </w:rPr>
        <w:t xml:space="preserve">΄ </w:t>
      </w:r>
      <w:proofErr w:type="spellStart"/>
      <w:r w:rsidRPr="008B6983">
        <w:rPr>
          <w:rFonts w:cstheme="minorHAnsi"/>
          <w:color w:val="212529"/>
        </w:rPr>
        <w:t>άρθρον</w:t>
      </w:r>
      <w:proofErr w:type="spellEnd"/>
      <w:r w:rsidRPr="008B6983">
        <w:rPr>
          <w:rFonts w:cstheme="minorHAnsi"/>
          <w:color w:val="212529"/>
        </w:rPr>
        <w:t xml:space="preserve"> σχολιασμό.</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Η πρώτη Οδηγία που αφορά την έκδοση καλυμμένων ομολόγων και τη δημόσια εποπτεία καλυμμένων ομολόγων έχει ως σκοπό να καθιερώσει κοινές αρχές μεταξύ των κρατών - μελών για την έκδοση καλυμμένων ομολόγων με υψηλής ποιότητας στοιχεία καλύμματος, ώστε να διασφαλίζεται ένα υψηλό επίπεδο προστασίας των επενδυτών. Όντως η δημιουργία ενός αυτοτελούς νομοθετικού κειμένου και η διευκόλυνση της αναζήτησης της σχετικής πληροφόρησης είναι ένα θετικό βήμα για τα ενδιαφερόμενα μέρη, δηλαδή, για τα πιστωτικά ιδρύματα και τους επενδυτές και θα συμβάλει μακροχρόνια στην ομαλή και συνεχή ανάπτυξη αγορών καλυμμένων ομολόγων στην Ευρώπη.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Τα νέα στοιχεία που εισάγονται με την Οδηγία είναι η δυνατότητα συμπερίληψης στα στοιχεία καλύμματος στοιχείων ενεργητικού υψηλής ποιότητας πέραν των</w:t>
      </w:r>
      <w:r w:rsidR="008B6983">
        <w:rPr>
          <w:rFonts w:cstheme="minorHAnsi"/>
          <w:color w:val="212529"/>
        </w:rPr>
        <w:t xml:space="preserve"> </w:t>
      </w:r>
      <w:proofErr w:type="spellStart"/>
      <w:r w:rsidRPr="008B6983">
        <w:rPr>
          <w:rFonts w:cstheme="minorHAnsi"/>
          <w:color w:val="212529"/>
        </w:rPr>
        <w:t>προβλεπομένων</w:t>
      </w:r>
      <w:proofErr w:type="spellEnd"/>
      <w:r w:rsidRPr="008B6983">
        <w:rPr>
          <w:rFonts w:cstheme="minorHAnsi"/>
          <w:color w:val="212529"/>
        </w:rPr>
        <w:t xml:space="preserve"> στο άρθρο 129 του Κανονισμού 575 του </w:t>
      </w:r>
      <w:r w:rsidR="00693008" w:rsidRPr="008B6983">
        <w:rPr>
          <w:rFonts w:cstheme="minorHAnsi"/>
          <w:color w:val="212529"/>
        </w:rPr>
        <w:t>20</w:t>
      </w:r>
      <w:r w:rsidRPr="008B6983">
        <w:rPr>
          <w:rFonts w:cstheme="minorHAnsi"/>
          <w:color w:val="212529"/>
        </w:rPr>
        <w:t>13 της Ευρωπαϊκής Ένωσης.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Η δυνατότητα χρήσης </w:t>
      </w:r>
      <w:proofErr w:type="spellStart"/>
      <w:r w:rsidRPr="008B6983">
        <w:rPr>
          <w:rFonts w:cstheme="minorHAnsi"/>
          <w:color w:val="212529"/>
        </w:rPr>
        <w:t>ενδοομιλικών</w:t>
      </w:r>
      <w:proofErr w:type="spellEnd"/>
      <w:r w:rsidRPr="008B6983">
        <w:rPr>
          <w:rFonts w:cstheme="minorHAnsi"/>
          <w:color w:val="212529"/>
        </w:rPr>
        <w:t xml:space="preserve"> δομών ομαδοποίησης καλυμμένω</w:t>
      </w:r>
      <w:r w:rsidR="00693008" w:rsidRPr="008B6983">
        <w:rPr>
          <w:rFonts w:cstheme="minorHAnsi"/>
          <w:color w:val="212529"/>
        </w:rPr>
        <w:t>ν ομολόγων και σχημάτων κοινή</w:t>
      </w:r>
      <w:r w:rsidRPr="008B6983">
        <w:rPr>
          <w:rFonts w:cstheme="minorHAnsi"/>
          <w:color w:val="212529"/>
        </w:rPr>
        <w:t>ς χρηματοδότησης.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Η εισαγωγή απαίτησης διατήρησης αποθέματος ρευστότητας.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Η δυνατότητα χρήσης ειδικής σήμανσης.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Κρίσιμη για την εφαρμογή της Οδηγίας</w:t>
      </w:r>
      <w:r w:rsidR="008B6983">
        <w:rPr>
          <w:rFonts w:cstheme="minorHAnsi"/>
          <w:color w:val="212529"/>
        </w:rPr>
        <w:t xml:space="preserve"> </w:t>
      </w:r>
      <w:r w:rsidRPr="008B6983">
        <w:rPr>
          <w:rFonts w:cstheme="minorHAnsi"/>
          <w:color w:val="212529"/>
        </w:rPr>
        <w:t>για τις νομοθετικές πράξεις που αφορούν τον τραπεζικό τομέα είναι η συμβολή της Τράπεζας της Ελλάδος</w:t>
      </w:r>
      <w:r w:rsidR="00693008" w:rsidRPr="008B6983">
        <w:rPr>
          <w:rFonts w:cstheme="minorHAnsi"/>
          <w:color w:val="212529"/>
        </w:rPr>
        <w:t>,</w:t>
      </w:r>
      <w:r w:rsidRPr="008B6983">
        <w:rPr>
          <w:rFonts w:cstheme="minorHAnsi"/>
          <w:color w:val="212529"/>
        </w:rPr>
        <w:t xml:space="preserve"> η οποία ως εποπτική αρχή αναλαμβάνει την εποπτεία των καλυμμένων ομολόγων. Έτσι στο άρθρο 4 του νομοσχεδίου ενσωματώνεται το άρθρο 18 της Οδηγίας σύμφωνα με το οποίο η έκδοση καλυμμένων ομολόγων υπόκειται σε δημόσια εποπτεία και τα κράτη - μέλη ορίζουν μία ή περισσότερες αρμόδιες αρχές.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Εδώ, λοιπόν, θέλω να κάνω δύο επισημάνσεις.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Η Οδηγία στην εισαγωγική παράγραφο 26 αναφέρει «καθώς η δημόσια εποπτεία των καλυμμένων ομολόγων διακρίνεται από την εποπτεία των πιστωτικών ιδρυμάτων στην Ένωση, τα κράτη μέλη θα πρέπει να μπορούν να ορίζουν για την άσκηση της δημόσιας εποπτείας των καλυμμένων ομολόγων αρμόδιες εθνικές αρχές που ασκούν τη γενική εποπτεία του πιστωτικού ιδρύματος».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Στην Ελλάδα, λοιπόν, ορίζεται η Τράπεζα της Ελλάδος.</w:t>
      </w:r>
      <w:r w:rsidR="008B6983">
        <w:rPr>
          <w:rFonts w:cstheme="minorHAnsi"/>
          <w:color w:val="212529"/>
        </w:rPr>
        <w:t xml:space="preserve"> </w:t>
      </w:r>
      <w:r w:rsidRPr="008B6983">
        <w:rPr>
          <w:rFonts w:cstheme="minorHAnsi"/>
          <w:color w:val="212529"/>
        </w:rPr>
        <w:t xml:space="preserve">Το γεγονός αυτό σημαίνει ότι δεν υπάρχει δημόσια εποπτεία, όπως αναφέρει η Οδηγία.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Να σας θυμίσω, ότι οι κεντρικές τράπεζες των υπολοίπων κρατών - μελών εκτός της Γερμανίας είναι όλες δημόσιες.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Επομένως, στο δημόσιο</w:t>
      </w:r>
      <w:r w:rsidR="008B6983">
        <w:rPr>
          <w:rFonts w:cstheme="minorHAnsi"/>
          <w:color w:val="212529"/>
        </w:rPr>
        <w:t xml:space="preserve"> </w:t>
      </w:r>
      <w:r w:rsidRPr="008B6983">
        <w:rPr>
          <w:rFonts w:cstheme="minorHAnsi"/>
          <w:color w:val="212529"/>
        </w:rPr>
        <w:t>εποπτεία δεν ισχύει στην περίπτωσή μας, όπως επίσης δεν αντιλαμβανόμαστε, γιατί να μην ασκεί εποπτεία και η Επιτροπή Κεφαλαιαγοράς, εφόσον υπάρχει δυνατότητα για μία ή περισσότερες εποπτικές αρχές.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w:t>
      </w:r>
      <w:r w:rsidR="00693008" w:rsidRPr="008B6983">
        <w:rPr>
          <w:rFonts w:cstheme="minorHAnsi"/>
          <w:color w:val="212529"/>
        </w:rPr>
        <w:t>Επίσης,</w:t>
      </w:r>
      <w:r w:rsidRPr="008B6983">
        <w:rPr>
          <w:rFonts w:cstheme="minorHAnsi"/>
          <w:color w:val="212529"/>
        </w:rPr>
        <w:t xml:space="preserve"> με τον τρόπο που ενσωματώνετε την Οδηγία αυτή δεν διασφαλίζετε ότι τα πιστωτικά ιδρύματα που εκδίδουν καλυμμένα ομόλογα καταγράφουν όλες τις συναλλαγές τους που σχετίζονται με το πρόγραμμα καλυμμένων ομολόγων.</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lastRenderedPageBreak/>
        <w:t xml:space="preserve"> Επίσης, όπου</w:t>
      </w:r>
      <w:r w:rsidR="008B6983">
        <w:rPr>
          <w:rFonts w:cstheme="minorHAnsi"/>
          <w:color w:val="212529"/>
        </w:rPr>
        <w:t xml:space="preserve"> </w:t>
      </w:r>
      <w:r w:rsidRPr="008B6983">
        <w:rPr>
          <w:rFonts w:cstheme="minorHAnsi"/>
          <w:color w:val="212529"/>
        </w:rPr>
        <w:t>στην Οδηγία λέει «τα κράτη - μέλη διασφαλίζουν», «δύνανται», «απαιτούν» και τα λοιπά στην ενσωμάτωση λέει «τα πιστωτικά ιδρύματα» ή παραλείπεται η αναφορά για τα «κράτη – μέλη» τελείως.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Επίσης σε πολλά σημεία αρμοδιότητες που δίδονται από την Οδηγία στα κράτη - μέλη με την ενσωμάτωση μεταβιβάζονται στην Τράπεζα της Ελλάδος.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Ακόμη δίνονται αρμοδιότητες στην Τράπεζα της Ελλάδος που δεν υπάρχουν στην Οδηγία, αρμοδιότητες που αφορούν την εφαρμογή της και τον καθορισμό ειδικότερων θεμάτων και τη δυνατότητα να αλλάζει, κατά το δοκούν, τους κανόνες.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Επίσης, αναφέρεστε σε ένα πρόγραμμα στην παράγραφο 4, σε μια διαδικασία που χρειάζεται διευκρίνιση, αλλά δεν μπόρεσα να καταλάβω όσο και να διάβαζα για ποιο πρόγραμμα και για ποια διαδικασία αναφέρεστε.</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Ενώ στην παράγραφο 6 που αφορά την απαγόρευση κατάσχεσης των περιουσιακών στοιχείων που συγκαταλέγονται στα στοιχεία καλύμματος</w:t>
      </w:r>
      <w:r w:rsidR="008C01D5" w:rsidRPr="008B6983">
        <w:rPr>
          <w:rFonts w:cstheme="minorHAnsi"/>
          <w:color w:val="212529"/>
        </w:rPr>
        <w:t>,</w:t>
      </w:r>
      <w:r w:rsidRPr="008B6983">
        <w:rPr>
          <w:rFonts w:cstheme="minorHAnsi"/>
          <w:color w:val="212529"/>
        </w:rPr>
        <w:t xml:space="preserve"> είναι κάτι το οποίο δεν αναφέρεται στην Οδηγία. Μήπως αναφέρεται στο σχέδιο «ΗΡΑΚΛΗΣ»;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Στο άρθρο 15 παράγραφος 2 - και κάνω μια αναφορά στα άρθρα, γιατί εγώ δεν θα μπορέσω να τοποθετηθώ αύριο, θα είναι άλλος συνάδελφος που θα με αντικαταστήσει - για την παρακολούθηση των συνολικών στοιχείων καλύμματος λέτε ότι θα ορίζεται ορκωτός λογιστής. Θεωρούμε ότι αυτό δεν είναι αρκετό και φέρνουμε ως παράδειγμα την Κύπρο. Στην Κύπρο, για παράδειγμα, δίνεται μεν η δυνατότητα διορισμού υπεύθυνου παρακολούθησης στα πιστωτικά ιδρύματα χωρίς όμως να διευκρινίζεται αν είναι ορκωτός λογιστής και με την τελική έγκριση του διορισμού να γίνεται από την Κεντρική Τράπεζα της Κύπρου. Ο διορισμός, δηλαδή, τίθεται σε ισχύ από την έγκριση του διοριζόμενου προσώπου από την Κεντρική Τράπεζα.</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Να δούμε λίγο και το οξύμωρο. Στο άρθρο 26 στην παράγραφο 1 λέει «η Τράπεζα της Ελλάδος συνεργάζεται στενά με την αρμόδια Αρχή Εποπτείας των πιστωτικών ιδρυμάτων, καθώς και με την Αρχή Εξυγίανσης σε περίπτωση που το πιστωτικό ίδρυμα που έχει εκδώσει τα καλυμμένα ομόλογα έχει τεθεί σε καθεστώς εξυγίανσης».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Τι λέτε εδώ, δηλαδή;</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Η Τράπεζα της Ελλάδος συνεργάζεται στενά με την Τράπεζα της Ελλάδος, καθώς και με την Τράπεζα της Ελλάδος σε περίπτωση που το πιστωτικό ίδρυμα που έχει εκδώσει τα καλυμμένα ομόλογα έχει τεθεί σε καθεστώς εξυγίανσης. Δεν ξέρω αν τα καταλαβαίνω καλά, νομίζω, όμως, ότι θα μου τα εξηγήσει ο κύριος Υπουργός.</w:t>
      </w:r>
    </w:p>
    <w:p w:rsidR="00877812" w:rsidRPr="008B6983" w:rsidRDefault="008C01D5" w:rsidP="008B6983">
      <w:pPr>
        <w:spacing w:after="0" w:line="281" w:lineRule="auto"/>
        <w:ind w:firstLine="720"/>
        <w:jc w:val="both"/>
        <w:rPr>
          <w:rFonts w:cstheme="minorHAnsi"/>
          <w:color w:val="212529"/>
        </w:rPr>
      </w:pPr>
      <w:r w:rsidRPr="008B6983">
        <w:rPr>
          <w:rFonts w:cstheme="minorHAnsi"/>
          <w:color w:val="212529"/>
        </w:rPr>
        <w:t xml:space="preserve">Το </w:t>
      </w:r>
      <w:r w:rsidR="00A864CF" w:rsidRPr="008B6983">
        <w:rPr>
          <w:rFonts w:cstheme="minorHAnsi"/>
          <w:color w:val="212529"/>
        </w:rPr>
        <w:t>δεύτερο</w:t>
      </w:r>
      <w:r w:rsidR="00877812" w:rsidRPr="008B6983">
        <w:rPr>
          <w:rFonts w:cstheme="minorHAnsi"/>
          <w:color w:val="212529"/>
        </w:rPr>
        <w:t xml:space="preserve"> μέρος αφορά την ενσωμάτωση στην ελληνική νομοθεσία της Οδηγίας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που τελούνται στα πλαίσια της Ευρωπαϊκής Ένωσης.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Είναι αλήθεια ότι σήμερα πολλές έρευνες καταλήγουν σε αδιέξοδο λόγω της αδυναμίας εξασφάλισης έγκαιρης, ακριβούς και πλήρους πρόσβασης των αρχών επιβολής του νόμου σε χρηματοοικονομικές πληροφορίες και πληροφορίες σχετικά με τραπεζικούς λογαριασμούς υπόπτων τόσο σε εθνικό όσο και σε υπερεθνικό επίπεδο. Είναι, επίσης αλήθεια ότι οι υφιστάμενοι μηχανισμοί πρόσβασης και ανταλλαγής χρηματοοικονομικών πληροφοριών είναι αργοί σε σύγκριση με τον ταχύ ρυθμό με τον οποίο μπορούν να μεταφέρονται κεφάλαια τόσο εντός Ευρώπης όσο και σε παγκόσμιο επίπεδο.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Το να μπορέσουν να ελεγχθούν όλοι αυτοί που τελούν αυτά τα ποινικά οικονομικά αδικήματα νομίζω ότι είναι σημαία της παράταξής μας και έχουμε κάνει πολλές παρεμβάσεις ως προς το κομμάτι αυτό και εννοείται πως είμαστε υπέρ οποιασδήποτε παρέμβασης ή</w:t>
      </w:r>
      <w:r w:rsidR="008B6983">
        <w:rPr>
          <w:rFonts w:cstheme="minorHAnsi"/>
          <w:color w:val="212529"/>
        </w:rPr>
        <w:t xml:space="preserve"> </w:t>
      </w:r>
      <w:r w:rsidRPr="008B6983">
        <w:rPr>
          <w:rFonts w:cstheme="minorHAnsi"/>
          <w:color w:val="212529"/>
        </w:rPr>
        <w:t xml:space="preserve">ενσωμάτωσης Οδηγίας που να αφορά αυτό το θέμα. Θα πρέπει όμως να ληφθεί υπόψη ότι θα πρέπει να υπάρξει μέριμνα για την επαρκή προστασία των δικαιωμάτων των υποκειμένων, δηλαδή, των ατόμων αυτών, ακόμα και αν έχουν διαπράξει ποινικά αδικήματα οικονομικού αντικειμένου, στα οποία ανήκουν οι χρηματοοικονομικές πληροφορίες. Θα πρέπει να εξασφαλιστεί ότι τηρούμε τους κανόνες της ποινικής δικονομίας ιδίως ως προς τη χρήση των αποδεικτικών μέσων και τα δικαιώματα των υπόπτων αλλά και την αξιοποίηση του εγκληματικού προϊόντος.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Με την αξιολογούμενη ρύθμιση, με την </w:t>
      </w:r>
      <w:r w:rsidR="008C01D5" w:rsidRPr="008B6983">
        <w:rPr>
          <w:rFonts w:cstheme="minorHAnsi"/>
          <w:color w:val="212529"/>
        </w:rPr>
        <w:t>δεύτερη</w:t>
      </w:r>
      <w:r w:rsidRPr="008B6983">
        <w:rPr>
          <w:rFonts w:cstheme="minorHAnsi"/>
          <w:color w:val="212529"/>
        </w:rPr>
        <w:t xml:space="preserve"> Οδηγία που συζητάμε και θα ενσωματώσουμε, παρέχεται σε ορισμένες</w:t>
      </w:r>
      <w:r w:rsidR="008C01D5" w:rsidRPr="008B6983">
        <w:rPr>
          <w:rFonts w:cstheme="minorHAnsi"/>
          <w:color w:val="212529"/>
        </w:rPr>
        <w:t>,</w:t>
      </w:r>
      <w:r w:rsidRPr="008B6983">
        <w:rPr>
          <w:rFonts w:cstheme="minorHAnsi"/>
          <w:color w:val="212529"/>
        </w:rPr>
        <w:t xml:space="preserve"> ρητά προβλεπόμενες και καθορισμένες αρμόδιες αρχές η δυνατότητα να έχουν πρόσβαση σε δεδομένα προσωπικού χαρακτήρα. Η δυνατότητα αυτή έχει επιπτώσεις σε θεμελιώδη δικαιώματα των υποκειμένων των δεδομένων. Ειδικότερα συνιστά παρέμβαση στο δικαίωμα στην προστασία της ιδιωτικής ζωής, στο δικαίωμά της στην προστασία των δεδομένων προσωπικού χαρακτήρα, αλλά και στο δικαίωμα για δίκαιη δίκη.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Θα συμφωνήσω, όμως, με την</w:t>
      </w:r>
      <w:r w:rsidR="008B6983">
        <w:rPr>
          <w:rFonts w:cstheme="minorHAnsi"/>
          <w:color w:val="212529"/>
        </w:rPr>
        <w:t xml:space="preserve"> </w:t>
      </w:r>
      <w:r w:rsidRPr="008B6983">
        <w:rPr>
          <w:rFonts w:cstheme="minorHAnsi"/>
          <w:color w:val="212529"/>
        </w:rPr>
        <w:t>Έκθεση Συνεπειών σε όσα αναφέρει σε σχέση με</w:t>
      </w:r>
      <w:r w:rsidR="008B6983">
        <w:rPr>
          <w:rFonts w:cstheme="minorHAnsi"/>
          <w:color w:val="212529"/>
        </w:rPr>
        <w:t xml:space="preserve"> </w:t>
      </w:r>
      <w:r w:rsidRPr="008B6983">
        <w:rPr>
          <w:rFonts w:cstheme="minorHAnsi"/>
          <w:color w:val="212529"/>
        </w:rPr>
        <w:t>την αναγκαιότητα και την αναλογικότητα όλων αυτών των μέτρων αναφορικά με τον επιδιωκόμενο σκοπό που είναι η πάταξη των εγκλημάτων τέτοιου τύπου και πιστεύουμε ότι ο περιορισμός των θεμελιωδών δικαιωμάτων σχετικά με την προστασία της ιδιωτικότητας παραμένει θεμιτά αναλογικός. Βέβαια</w:t>
      </w:r>
      <w:r w:rsidR="008C01D5" w:rsidRPr="008B6983">
        <w:rPr>
          <w:rFonts w:cstheme="minorHAnsi"/>
          <w:color w:val="212529"/>
        </w:rPr>
        <w:t>,</w:t>
      </w:r>
      <w:r w:rsidRPr="008B6983">
        <w:rPr>
          <w:rFonts w:cstheme="minorHAnsi"/>
          <w:color w:val="212529"/>
        </w:rPr>
        <w:t xml:space="preserve"> αυτό μένει να κριθεί και από τα αρμόδια δικαστήρια ενδεχομένως ανά περίπτωση εφόσον κάποιος προσφύγει.</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Στο </w:t>
      </w:r>
      <w:r w:rsidR="00A864CF" w:rsidRPr="008B6983">
        <w:rPr>
          <w:rFonts w:cstheme="minorHAnsi"/>
          <w:color w:val="212529"/>
        </w:rPr>
        <w:t>τρίτο</w:t>
      </w:r>
      <w:r w:rsidRPr="008B6983">
        <w:rPr>
          <w:rFonts w:cstheme="minorHAnsi"/>
          <w:color w:val="212529"/>
        </w:rPr>
        <w:t xml:space="preserve"> μέρος, η Οδηγία αφορά στην προληπτική εποπτεία των επενδυτικών επιχειρήσεων, στο </w:t>
      </w:r>
      <w:r w:rsidR="00A864CF" w:rsidRPr="008B6983">
        <w:rPr>
          <w:rFonts w:cstheme="minorHAnsi"/>
          <w:color w:val="212529"/>
        </w:rPr>
        <w:t>τέταρτο</w:t>
      </w:r>
      <w:r w:rsidRPr="008B6983">
        <w:rPr>
          <w:rFonts w:cstheme="minorHAnsi"/>
          <w:color w:val="212529"/>
        </w:rPr>
        <w:t xml:space="preserve"> τις αγορές χρηματοπιστωτικών μέσων,</w:t>
      </w:r>
      <w:r w:rsidR="008B6983">
        <w:rPr>
          <w:rFonts w:cstheme="minorHAnsi"/>
          <w:color w:val="212529"/>
        </w:rPr>
        <w:t xml:space="preserve"> </w:t>
      </w:r>
      <w:r w:rsidRPr="008B6983">
        <w:rPr>
          <w:rFonts w:cstheme="minorHAnsi"/>
          <w:color w:val="212529"/>
        </w:rPr>
        <w:t xml:space="preserve">στο </w:t>
      </w:r>
      <w:r w:rsidR="00A864CF" w:rsidRPr="008B6983">
        <w:rPr>
          <w:rFonts w:cstheme="minorHAnsi"/>
          <w:color w:val="212529"/>
        </w:rPr>
        <w:t>πέμπτο</w:t>
      </w:r>
      <w:r w:rsidRPr="008B6983">
        <w:rPr>
          <w:rFonts w:cstheme="minorHAnsi"/>
          <w:color w:val="212529"/>
        </w:rPr>
        <w:t xml:space="preserve"> μέρος, επίσης, </w:t>
      </w:r>
      <w:r w:rsidRPr="008B6983">
        <w:rPr>
          <w:rFonts w:cstheme="minorHAnsi"/>
          <w:color w:val="212529"/>
        </w:rPr>
        <w:lastRenderedPageBreak/>
        <w:t xml:space="preserve">τις αγορές χρηματοπιστωτικών μέσων. Σκοπό έχουν αυτές οι ενσωματώσεις των Οδηγιών μακροπρόθεσμα την αποτελεσματικότερη εποπτεία των επενδυτικών επιχειρήσεων, την ενίσχυση και τον εκσυγχρονισμό της κεφαλαιαγοράς και του τραπεζικού συστήματος, καθώς και τη διεύρυνση της δυνατότητας δανεισμού και επενδύσεων μέσω μη τραπεζικών εργαλείων με ασφάλεια.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Το </w:t>
      </w:r>
      <w:r w:rsidR="00A864CF" w:rsidRPr="008B6983">
        <w:rPr>
          <w:rFonts w:cstheme="minorHAnsi"/>
          <w:color w:val="212529"/>
        </w:rPr>
        <w:t>έκτο</w:t>
      </w:r>
      <w:r w:rsidRPr="008B6983">
        <w:rPr>
          <w:rFonts w:cstheme="minorHAnsi"/>
          <w:color w:val="212529"/>
        </w:rPr>
        <w:t xml:space="preserve"> μέρος αφορά τη διασυνοριακή διανομή οργανισμών συλλογικών επενδύσεων με στόχο την άρση των περιορισμών και τη διευκόλυνση της διασυνοριακής διανομής ΟΣΕΚΑ σε άλλο κράτος μέλος είτε από ΔΟΕ άλλου κράτους μέλους στην Ελλάδα.</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Το </w:t>
      </w:r>
      <w:r w:rsidR="00A864CF" w:rsidRPr="008B6983">
        <w:rPr>
          <w:rFonts w:cstheme="minorHAnsi"/>
          <w:color w:val="212529"/>
        </w:rPr>
        <w:t>έβδομο</w:t>
      </w:r>
      <w:r w:rsidRPr="008B6983">
        <w:rPr>
          <w:rFonts w:cstheme="minorHAnsi"/>
          <w:color w:val="212529"/>
        </w:rPr>
        <w:t xml:space="preserve"> μέρος αφορά την ενσωμάτωση της Οδηγίας 2021/338 του Ευρωπαϊκού Κοινοβουλίου και του Συμβουλίου της 16ης Φεβρουαρίου του 2021 για τη</w:t>
      </w:r>
      <w:r w:rsidR="00A864CF" w:rsidRPr="008B6983">
        <w:rPr>
          <w:rFonts w:cstheme="minorHAnsi"/>
          <w:color w:val="212529"/>
        </w:rPr>
        <w:t xml:space="preserve">ν τροποποίηση της Οδηγίας κ.λπ., </w:t>
      </w:r>
      <w:r w:rsidRPr="008B6983">
        <w:rPr>
          <w:rFonts w:cstheme="minorHAnsi"/>
          <w:color w:val="212529"/>
        </w:rPr>
        <w:t>να μην τα επαναλαμβάνουμε. Και αυτή η Οδηγία έχει ως μακροπρόθεσμο στόχο την κατάργηση της περιττής γραφειοκρατίας και τη θέσπιση προσεκτικά σταθμισμένων μέτρων, τα οποία κρίνονται αποτελεσματικά για να μετριαστεί η οικονομική αναταραχή και να διευκολυνθεί η ανάκαμψη από την κρίση της πανδημίας του κορωνοϊού.</w:t>
      </w:r>
    </w:p>
    <w:p w:rsidR="00877812" w:rsidRPr="008B6983" w:rsidRDefault="00877812" w:rsidP="008B6983">
      <w:pPr>
        <w:spacing w:after="0" w:line="281" w:lineRule="auto"/>
        <w:ind w:firstLine="720"/>
        <w:jc w:val="both"/>
        <w:rPr>
          <w:rFonts w:cstheme="minorHAnsi"/>
        </w:rPr>
      </w:pPr>
      <w:r w:rsidRPr="008B6983">
        <w:rPr>
          <w:rFonts w:cstheme="minorHAnsi"/>
        </w:rPr>
        <w:t>Με την τελευταία Οδηγία προς ενσωμάτωση και πάλι στοχεύουμε στη διευκόλυνση της διανομής ΟΣΕΚΑ και ΟΕΕ στην Ελλάδα, καθώς και στον εκσυγχρονισμό της Κεφαλαιαγοράς. Όπως και με το Θ’ και Ι’ μέρος, πάλι το ίδιο.</w:t>
      </w:r>
    </w:p>
    <w:p w:rsidR="00877812" w:rsidRPr="008B6983" w:rsidRDefault="00877812" w:rsidP="008B6983">
      <w:pPr>
        <w:spacing w:after="0" w:line="281" w:lineRule="auto"/>
        <w:ind w:firstLine="720"/>
        <w:jc w:val="both"/>
        <w:rPr>
          <w:rFonts w:cstheme="minorHAnsi"/>
        </w:rPr>
      </w:pPr>
      <w:r w:rsidRPr="008B6983">
        <w:rPr>
          <w:rFonts w:cstheme="minorHAnsi"/>
        </w:rPr>
        <w:t>Αναλυτικά, θα τα πούμε και τις επόμενες μέρες.</w:t>
      </w:r>
    </w:p>
    <w:p w:rsidR="00877812" w:rsidRPr="008B6983" w:rsidRDefault="00877812" w:rsidP="008B6983">
      <w:pPr>
        <w:spacing w:after="0" w:line="281" w:lineRule="auto"/>
        <w:ind w:firstLine="720"/>
        <w:jc w:val="both"/>
        <w:rPr>
          <w:rFonts w:cstheme="minorHAnsi"/>
        </w:rPr>
      </w:pPr>
      <w:r w:rsidRPr="008B6983">
        <w:rPr>
          <w:rFonts w:cstheme="minorHAnsi"/>
        </w:rPr>
        <w:t xml:space="preserve">Εγώ θέλω να κλείσω, όπως άρχισα, με μία επισήμανση. Ότι δεν είναι τυχαίο ότι σήμερα, που η εργατική τάξη είναι έξω από τη Βουλή και διαμαρτύρεται, εμείς είμαστε εδώ και παρόλο που ζητήθηκε από εμάς να μην γίνει αυτό τέτοια μέρα και μάλιστα ημέρα απεργίας, η παράταξη της Νέας Δημοκρατίας αρνήθηκε και επιμείνατε να συζητήσουμε εδώ σήμερα κάτι το οποίο και πάλι αφορά τις τράπεζες, τους επενδυτές και το Χρηματιστήριο, σε αντίθεση με ότι συμβαίνει έξω από τη Βουλή. </w:t>
      </w:r>
    </w:p>
    <w:p w:rsidR="00877812" w:rsidRPr="008B6983" w:rsidRDefault="00877812" w:rsidP="008B6983">
      <w:pPr>
        <w:spacing w:after="0" w:line="281" w:lineRule="auto"/>
        <w:ind w:firstLine="720"/>
        <w:jc w:val="both"/>
        <w:rPr>
          <w:rFonts w:cstheme="minorHAnsi"/>
        </w:rPr>
      </w:pPr>
      <w:r w:rsidRPr="008B6983">
        <w:rPr>
          <w:rFonts w:cstheme="minorHAnsi"/>
        </w:rPr>
        <w:t>Σας ευχαριστώ πολύ.</w:t>
      </w:r>
    </w:p>
    <w:p w:rsidR="00877812" w:rsidRPr="008B6983" w:rsidRDefault="00877812" w:rsidP="008B6983">
      <w:pPr>
        <w:spacing w:after="0" w:line="281" w:lineRule="auto"/>
        <w:ind w:firstLine="720"/>
        <w:jc w:val="both"/>
        <w:rPr>
          <w:rFonts w:cstheme="minorHAnsi"/>
        </w:rPr>
      </w:pPr>
      <w:r w:rsidRPr="008B6983">
        <w:rPr>
          <w:rFonts w:cstheme="minorHAnsi"/>
          <w:b/>
        </w:rPr>
        <w:t>ΣΤΑΥΡΟΣ ΚΑΛΟΓΙΑΝΝΗΣ</w:t>
      </w:r>
      <w:r w:rsidR="008B6983">
        <w:rPr>
          <w:rFonts w:cstheme="minorHAnsi"/>
          <w:b/>
        </w:rPr>
        <w:t xml:space="preserve"> </w:t>
      </w:r>
      <w:r w:rsidRPr="008B6983">
        <w:rPr>
          <w:rFonts w:cstheme="minorHAnsi"/>
          <w:b/>
        </w:rPr>
        <w:t xml:space="preserve">(Πρόεδρος της Επιτροπής): </w:t>
      </w:r>
      <w:r w:rsidRPr="008B6983">
        <w:rPr>
          <w:rFonts w:cstheme="minorHAnsi"/>
        </w:rPr>
        <w:t>Σας ευχαριστούμε πολύ, κυρία Ελευθεριάδου.</w:t>
      </w:r>
    </w:p>
    <w:p w:rsidR="00877812" w:rsidRPr="008B6983" w:rsidRDefault="00877812" w:rsidP="008B6983">
      <w:pPr>
        <w:spacing w:after="0" w:line="281" w:lineRule="auto"/>
        <w:ind w:firstLine="720"/>
        <w:jc w:val="both"/>
        <w:rPr>
          <w:rFonts w:cstheme="minorHAnsi"/>
        </w:rPr>
      </w:pPr>
      <w:r w:rsidRPr="008B6983">
        <w:rPr>
          <w:rFonts w:cstheme="minorHAnsi"/>
        </w:rPr>
        <w:t>Κυρία Ελευθεριάδου, είναι γεγονός ότι μιλήσαμε με εκπροσώπους της παράταξής σας για την σημερινή συνεδρίαση. Επιτρέψτε μου, όμως, να πω ότι δεν έχει καμία σχέση το νομοσχέδιο που συζητάμε σήμερα, το οποίο ήταν προγραμματισμένο, όπως γνωρίζετε, με την σημερινή απεργία. Εξάλλου η Επιτροπή ξεκίνησε δυόμισι η ώρα, το πρόγραμμα της Ολομέλειας και των Επιτροπών, είναι πολύ πυκνό. Σήμερα έχουμε τη μεγάλη συζήτηση στην Ολομέλεια για το Πόρισμα της Θράκης από τη Διακομματική Επιτροπή, η οποία εξελίσσεται από το πρωί κανονικά.</w:t>
      </w:r>
    </w:p>
    <w:p w:rsidR="00877812" w:rsidRPr="008B6983" w:rsidRDefault="00877812" w:rsidP="008B6983">
      <w:pPr>
        <w:spacing w:after="0" w:line="281" w:lineRule="auto"/>
        <w:ind w:firstLine="720"/>
        <w:jc w:val="both"/>
        <w:rPr>
          <w:rFonts w:cstheme="minorHAnsi"/>
        </w:rPr>
      </w:pPr>
      <w:r w:rsidRPr="008B6983">
        <w:rPr>
          <w:rFonts w:cstheme="minorHAnsi"/>
        </w:rPr>
        <w:t>Συνεπώς, πιστεύω ότι δεν εμποδίσαμε σε τίποτα με τη σημερινή συνεδρίαση της Επιτροπής Οικονομικών, την συμμετοχή των συμπολιτών μας στη σημερινή απεργία.</w:t>
      </w:r>
      <w:r w:rsidR="008B6983">
        <w:rPr>
          <w:rFonts w:cstheme="minorHAnsi"/>
        </w:rPr>
        <w:t xml:space="preserve"> </w:t>
      </w:r>
    </w:p>
    <w:p w:rsidR="00877812" w:rsidRPr="008B6983" w:rsidRDefault="00877812" w:rsidP="008B6983">
      <w:pPr>
        <w:spacing w:after="0" w:line="281" w:lineRule="auto"/>
        <w:ind w:firstLine="720"/>
        <w:jc w:val="both"/>
        <w:rPr>
          <w:rFonts w:cstheme="minorHAnsi"/>
        </w:rPr>
      </w:pPr>
      <w:r w:rsidRPr="008B6983">
        <w:rPr>
          <w:rFonts w:cstheme="minorHAnsi"/>
          <w:b/>
        </w:rPr>
        <w:t>ΣΟΥΛΤΑΝΑ ΕΛΕΥΘΕΡΙΑΔΟΥ</w:t>
      </w:r>
      <w:r w:rsidRPr="008B6983">
        <w:rPr>
          <w:rFonts w:cstheme="minorHAnsi"/>
        </w:rPr>
        <w:t xml:space="preserve"> </w:t>
      </w:r>
      <w:r w:rsidRPr="008B6983">
        <w:rPr>
          <w:rFonts w:cstheme="minorHAnsi"/>
          <w:b/>
        </w:rPr>
        <w:t>(Εισηγήτρια της Μειοψηφίας):</w:t>
      </w:r>
      <w:r w:rsidRPr="008B6983">
        <w:rPr>
          <w:rFonts w:cstheme="minorHAnsi"/>
        </w:rPr>
        <w:t xml:space="preserve"> …….(ομιλεί εκτός μικροφώνου)</w:t>
      </w:r>
    </w:p>
    <w:p w:rsidR="00877812" w:rsidRPr="008B6983" w:rsidRDefault="00877812" w:rsidP="008B6983">
      <w:pPr>
        <w:spacing w:after="0" w:line="281" w:lineRule="auto"/>
        <w:ind w:firstLine="720"/>
        <w:jc w:val="both"/>
        <w:rPr>
          <w:rFonts w:cstheme="minorHAnsi"/>
          <w:b/>
        </w:rPr>
      </w:pPr>
      <w:r w:rsidRPr="008B6983">
        <w:rPr>
          <w:rFonts w:cstheme="minorHAnsi"/>
          <w:b/>
        </w:rPr>
        <w:t>ΣΤΑΥΡΟΣ ΚΑΛΟΓΙΑΝΝΗΣ</w:t>
      </w:r>
      <w:r w:rsidR="008B6983">
        <w:rPr>
          <w:rFonts w:cstheme="minorHAnsi"/>
          <w:b/>
        </w:rPr>
        <w:t xml:space="preserve"> </w:t>
      </w:r>
      <w:r w:rsidRPr="008B6983">
        <w:rPr>
          <w:rFonts w:cstheme="minorHAnsi"/>
          <w:b/>
        </w:rPr>
        <w:t xml:space="preserve">(Πρόεδρος της Επιτροπής): </w:t>
      </w:r>
      <w:r w:rsidRPr="008B6983">
        <w:rPr>
          <w:rFonts w:cstheme="minorHAnsi"/>
        </w:rPr>
        <w:t>Και των βουλευτών. Σε ότι αφορά τους Βουλευτές, 14.30 ξεκινήσαμε, δεν εμπόδισε κανέναν.</w:t>
      </w:r>
    </w:p>
    <w:p w:rsidR="00877812" w:rsidRPr="008B6983" w:rsidRDefault="00877812" w:rsidP="008B6983">
      <w:pPr>
        <w:spacing w:after="0" w:line="281" w:lineRule="auto"/>
        <w:ind w:firstLine="720"/>
        <w:jc w:val="both"/>
        <w:rPr>
          <w:rFonts w:cstheme="minorHAnsi"/>
        </w:rPr>
      </w:pPr>
      <w:r w:rsidRPr="008B6983">
        <w:rPr>
          <w:rFonts w:cstheme="minorHAnsi"/>
          <w:b/>
        </w:rPr>
        <w:t>ΣΟΥΛΤΑΝΑ ΕΛΕΥΘΕΡΙΑΔΟΥ</w:t>
      </w:r>
      <w:r w:rsidRPr="008B6983">
        <w:rPr>
          <w:rFonts w:cstheme="minorHAnsi"/>
        </w:rPr>
        <w:t xml:space="preserve"> </w:t>
      </w:r>
      <w:r w:rsidRPr="008B6983">
        <w:rPr>
          <w:rFonts w:cstheme="minorHAnsi"/>
          <w:b/>
        </w:rPr>
        <w:t>(Εισηγήτρια της Μειοψηφίας):</w:t>
      </w:r>
      <w:r w:rsidRPr="008B6983">
        <w:rPr>
          <w:rFonts w:cstheme="minorHAnsi"/>
        </w:rPr>
        <w:t xml:space="preserve"> Ναι, αλλά υπήρχε η Ολομέλεια. (ομιλεί εκτός μικροφώνου)</w:t>
      </w:r>
    </w:p>
    <w:p w:rsidR="00877812" w:rsidRPr="008B6983" w:rsidRDefault="00877812" w:rsidP="008B6983">
      <w:pPr>
        <w:spacing w:after="0" w:line="281" w:lineRule="auto"/>
        <w:ind w:firstLine="720"/>
        <w:jc w:val="both"/>
        <w:rPr>
          <w:rFonts w:cstheme="minorHAnsi"/>
        </w:rPr>
      </w:pPr>
      <w:r w:rsidRPr="008B6983">
        <w:rPr>
          <w:rFonts w:cstheme="minorHAnsi"/>
          <w:b/>
        </w:rPr>
        <w:t>ΣΤΑΥΡΟΣ ΚΑΛΟΓΙΑΝΝΗΣ</w:t>
      </w:r>
      <w:r w:rsidR="008B6983">
        <w:rPr>
          <w:rFonts w:cstheme="minorHAnsi"/>
          <w:b/>
        </w:rPr>
        <w:t xml:space="preserve"> </w:t>
      </w:r>
      <w:r w:rsidRPr="008B6983">
        <w:rPr>
          <w:rFonts w:cstheme="minorHAnsi"/>
          <w:b/>
        </w:rPr>
        <w:t xml:space="preserve">(Πρόεδρος της Επιτροπής): </w:t>
      </w:r>
      <w:r w:rsidRPr="008B6983">
        <w:rPr>
          <w:rFonts w:cstheme="minorHAnsi"/>
        </w:rPr>
        <w:t xml:space="preserve">Ναι. Εγώ απαντάω σε εσάς, αν μου επιτρέπετε, ως Πρόεδρος της Επιτροπής Οικονομικών. </w:t>
      </w:r>
    </w:p>
    <w:p w:rsidR="00877812" w:rsidRPr="008B6983" w:rsidRDefault="00877812" w:rsidP="008B6983">
      <w:pPr>
        <w:spacing w:after="0" w:line="281" w:lineRule="auto"/>
        <w:ind w:firstLine="720"/>
        <w:jc w:val="both"/>
        <w:rPr>
          <w:rFonts w:cstheme="minorHAnsi"/>
        </w:rPr>
      </w:pPr>
      <w:r w:rsidRPr="008B6983">
        <w:rPr>
          <w:rFonts w:cstheme="minorHAnsi"/>
        </w:rPr>
        <w:t>Το λόγο έχει η κυρία Κομνηνάκα.</w:t>
      </w:r>
    </w:p>
    <w:p w:rsidR="00877812" w:rsidRPr="008B6983" w:rsidRDefault="00877812" w:rsidP="008B6983">
      <w:pPr>
        <w:spacing w:after="0" w:line="281" w:lineRule="auto"/>
        <w:ind w:firstLine="720"/>
        <w:jc w:val="both"/>
        <w:rPr>
          <w:rFonts w:cstheme="minorHAnsi"/>
        </w:rPr>
      </w:pPr>
      <w:r w:rsidRPr="008B6983">
        <w:rPr>
          <w:rFonts w:cstheme="minorHAnsi"/>
          <w:b/>
        </w:rPr>
        <w:t>ΜΑΡΙΑ ΚΟΜΝΗΝΑΚΑ (Ειδική Αγορήτρια του Κ.Κ.Ε.):</w:t>
      </w:r>
      <w:r w:rsidRPr="008B6983">
        <w:rPr>
          <w:rFonts w:cstheme="minorHAnsi"/>
        </w:rPr>
        <w:t xml:space="preserve"> Σας ευχαριστώ πολύ, κύριε Πρόεδρε.</w:t>
      </w:r>
    </w:p>
    <w:p w:rsidR="00877812" w:rsidRPr="008B6983" w:rsidRDefault="00877812" w:rsidP="008B6983">
      <w:pPr>
        <w:spacing w:after="0" w:line="281" w:lineRule="auto"/>
        <w:ind w:firstLine="720"/>
        <w:jc w:val="both"/>
        <w:rPr>
          <w:rFonts w:cstheme="minorHAnsi"/>
        </w:rPr>
      </w:pPr>
      <w:r w:rsidRPr="008B6983">
        <w:rPr>
          <w:rFonts w:cstheme="minorHAnsi"/>
        </w:rPr>
        <w:t xml:space="preserve">Φυσικά, οι κινητοποιήσεις της απεργίας ολοκληρώθηκαν, ωστόσο τη σημερινή ημέρα της μεγαλειώδους πανεργατικής πανελλαδικής απεργίας, που οργανώθηκε από δεκάδες εργατικά σωματεία και ομοσπονδίες, αν είχε πραγματικά ένα λόγο συζήτησης η Επιτροπή Οικονομικών της Βουλής, θα ήταν για να συζητήσει ακριβώς για το πως θα κάνει πράξη τις διεκδικήσεις και τα αιτήματα της απεργίας. </w:t>
      </w:r>
    </w:p>
    <w:p w:rsidR="00877812" w:rsidRPr="008B6983" w:rsidRDefault="00877812" w:rsidP="008B6983">
      <w:pPr>
        <w:spacing w:after="0" w:line="281" w:lineRule="auto"/>
        <w:ind w:firstLine="720"/>
        <w:jc w:val="both"/>
        <w:rPr>
          <w:rFonts w:cstheme="minorHAnsi"/>
        </w:rPr>
      </w:pPr>
      <w:r w:rsidRPr="008B6983">
        <w:rPr>
          <w:rFonts w:cstheme="minorHAnsi"/>
        </w:rPr>
        <w:t>Επίσης, για την απαίτηση ουσιαστικών μέτρων προστασίας του εισοδήματος από τη λεηλασία της ακρίβειας, τα αιτήματα για υπογραφή συλλογικών συμβάσεων εργασίας, για αυξήσεις στους μισθούς, όπως βέβαια και το πολύ σοβαρό αίτημα για απεμπλοκή της χώρας από τον ιμπεριαλιστικό πόλεμο, τις συνέπειες τ</w:t>
      </w:r>
      <w:r w:rsidR="00DD3F7D" w:rsidRPr="008B6983">
        <w:rPr>
          <w:rFonts w:cstheme="minorHAnsi"/>
        </w:rPr>
        <w:t>ου οποίου ήδη βιώνει ο λαός και</w:t>
      </w:r>
      <w:r w:rsidRPr="008B6983">
        <w:rPr>
          <w:rFonts w:cstheme="minorHAnsi"/>
        </w:rPr>
        <w:t xml:space="preserve"> την ίδια </w:t>
      </w:r>
      <w:r w:rsidRPr="008B6983">
        <w:rPr>
          <w:rFonts w:cstheme="minorHAnsi"/>
        </w:rPr>
        <w:lastRenderedPageBreak/>
        <w:t xml:space="preserve">στιγμή, βλέπει καθημερινά τους κινδύνους της εμπλοκής να γιγαντώνονται με την όλο και ενεργότερη εμπλοκή της χώρας μας. </w:t>
      </w:r>
    </w:p>
    <w:p w:rsidR="00877812" w:rsidRPr="008B6983" w:rsidRDefault="00DD3F7D" w:rsidP="008B6983">
      <w:pPr>
        <w:spacing w:after="0" w:line="281" w:lineRule="auto"/>
        <w:ind w:firstLine="720"/>
        <w:jc w:val="both"/>
        <w:rPr>
          <w:rFonts w:cstheme="minorHAnsi"/>
        </w:rPr>
      </w:pPr>
      <w:r w:rsidRPr="008B6983">
        <w:rPr>
          <w:rFonts w:cstheme="minorHAnsi"/>
        </w:rPr>
        <w:t>Εμείς ως Κ</w:t>
      </w:r>
      <w:r w:rsidR="00877812" w:rsidRPr="008B6983">
        <w:rPr>
          <w:rFonts w:cstheme="minorHAnsi"/>
        </w:rPr>
        <w:t xml:space="preserve">ΚΕ, θέλουμε και με αυτή την αφορμή και από αυτό το βήμα να χαιρετίσουμε τους χιλιάδες εργαζόμενους, τους αυτοαπασχολούμενους, τους μικρούς επαγγελματίες, τους βιοπαλαιστές αγρότες , δηλαδή όλους αυτούς που βροντοφώναξαν πριν από λίγη ώρα και έξω από τη Βουλή και σε όλες τις πλατείες στις μεγάλες πόλεις από άκρη σε άκρη της χώρας, βροντοφώναξαν, «ως εδώ». Δεν μπορούν να πληρώσουν άλλο. </w:t>
      </w:r>
    </w:p>
    <w:p w:rsidR="00877812" w:rsidRPr="008B6983" w:rsidRDefault="00877812" w:rsidP="008B6983">
      <w:pPr>
        <w:spacing w:after="0" w:line="281" w:lineRule="auto"/>
        <w:ind w:firstLine="720"/>
        <w:jc w:val="both"/>
        <w:rPr>
          <w:rFonts w:cstheme="minorHAnsi"/>
        </w:rPr>
      </w:pPr>
      <w:r w:rsidRPr="008B6983">
        <w:rPr>
          <w:rFonts w:cstheme="minorHAnsi"/>
        </w:rPr>
        <w:t>Ήδη</w:t>
      </w:r>
      <w:r w:rsidR="00DD3F7D" w:rsidRPr="008B6983">
        <w:rPr>
          <w:rFonts w:cstheme="minorHAnsi"/>
        </w:rPr>
        <w:t>,</w:t>
      </w:r>
      <w:r w:rsidRPr="008B6983">
        <w:rPr>
          <w:rFonts w:cstheme="minorHAnsi"/>
        </w:rPr>
        <w:t xml:space="preserve"> έχουν περάσει από τις πλάτες τους οι συνέπειες της δεκαετούς κρίσ</w:t>
      </w:r>
      <w:r w:rsidR="00DD3F7D" w:rsidRPr="008B6983">
        <w:rPr>
          <w:rFonts w:cstheme="minorHAnsi"/>
        </w:rPr>
        <w:t>ης και δεν αντέχουν, πραγματικά</w:t>
      </w:r>
      <w:r w:rsidRPr="008B6983">
        <w:rPr>
          <w:rFonts w:cstheme="minorHAnsi"/>
        </w:rPr>
        <w:t xml:space="preserve"> άλλο αυτή την πολιτική που εξανεμίζει το εισόδημά τους, την ώρα που οι μισθοί παραμένουν παγωμένοι ή με αυξήσεις που εξανεμίζονται πριν καν προλάβουν να φτάσουν στο πορτοφόλι τους και βέβαια, πληρώνουν την ίδια στιγμή και τις συνέπειες του άλλου μείγματος διαχείρισης της καπιταλιστικής ανάπτυξης, την επεκτατική πολιτική, που εκτινάσσει τον πληθωρ</w:t>
      </w:r>
      <w:r w:rsidR="00DD3F7D" w:rsidRPr="008B6983">
        <w:rPr>
          <w:rFonts w:cstheme="minorHAnsi"/>
        </w:rPr>
        <w:t>ισμό με βαρύτατες συνέπειες και</w:t>
      </w:r>
      <w:r w:rsidRPr="008B6983">
        <w:rPr>
          <w:rFonts w:cstheme="minorHAnsi"/>
        </w:rPr>
        <w:t xml:space="preserve"> κυρίως κατατρώει το εισόδημα των λαϊκών νοικοκυριών.</w:t>
      </w:r>
    </w:p>
    <w:p w:rsidR="00877812" w:rsidRPr="008B6983" w:rsidRDefault="00877812" w:rsidP="008B6983">
      <w:pPr>
        <w:spacing w:after="0" w:line="281" w:lineRule="auto"/>
        <w:ind w:firstLine="720"/>
        <w:jc w:val="both"/>
        <w:rPr>
          <w:rFonts w:cstheme="minorHAnsi"/>
        </w:rPr>
      </w:pPr>
      <w:r w:rsidRPr="008B6983">
        <w:rPr>
          <w:rFonts w:cstheme="minorHAnsi"/>
        </w:rPr>
        <w:t>Η σημερινή μάχη, η σημερινή απεργιακή μάχη, είναι ήδη μια κερδισμένη μάχη, γιατί</w:t>
      </w:r>
      <w:r w:rsidRPr="008B6983">
        <w:rPr>
          <w:rFonts w:cstheme="minorHAnsi"/>
          <w:color w:val="212529"/>
        </w:rPr>
        <w:t xml:space="preserve"> </w:t>
      </w:r>
      <w:r w:rsidRPr="008B6983">
        <w:rPr>
          <w:rFonts w:cstheme="minorHAnsi"/>
        </w:rPr>
        <w:t xml:space="preserve">αποτελεί βήμα κλιμάκωσης της πάλης τους, ενίσχυση της περαιτέρω κοινής τους δράσης, που θα συνεχιστεί δυναμικά και με επόμενο σταθμό την εργατική Πρωτομαγιά. Γιατί για όλους αυτούς, αποτελεί μια πραγματική μάχη επιβίωσης, που μόνο μέσα από αυτό το δρόμο, από τη δυνάμωμα της συλλογικής λαϊκής διεκδίκησής τους, της αλληλεγγύης τους, μπορούν να βγουν κερδισμένοι, αφού από άλλου είδους σωτήρες, που ετοιμάζονται με διάφορους τρόπους, έχει πραγματικά χορτάσει και αυτό που είδε να συμβαίνει κατ’ επανάληψη, να τον οδηγούν από παρόμοιους κάθε φορά δρόμους στον ίδιο γκρεμό. Γιατί κερδισμένος θα βγει ο λαός μόνο μέσα από τον αγώνα που βάζει στο στόχαστρο που παλεύει να ανατρέψει τον πραγματικό ένοχο, που είναι το ίδιο το καπιταλιστικό σύστημα και οι προτεραιότητες που θέτει. </w:t>
      </w:r>
    </w:p>
    <w:p w:rsidR="00877812" w:rsidRPr="008B6983" w:rsidRDefault="00877812" w:rsidP="008B6983">
      <w:pPr>
        <w:spacing w:after="0" w:line="281" w:lineRule="auto"/>
        <w:ind w:firstLine="720"/>
        <w:jc w:val="both"/>
        <w:rPr>
          <w:rFonts w:cstheme="minorHAnsi"/>
        </w:rPr>
      </w:pPr>
      <w:r w:rsidRPr="008B6983">
        <w:rPr>
          <w:rFonts w:cstheme="minorHAnsi"/>
        </w:rPr>
        <w:t>Να δούμε ποιες είναι αυτές οι προτεραιότητες. Γιατί μπορεί η σημερινή οικονομία να αντέχει τη μείωση της φορολογίας στα κέρδη των λίγων, αλλά όχι τη κατάργηση του ΦΠΑ, του Ειδικού Φόρου Κατανάλωσης στα καύσιμα, στην ενέργεια, στα βασικά είδη λαϊκής διατροφής; Γιατί η σημερινή οικονομία αντέχει τις δεκάδες φοροαπαλλαγές για τους εφοπλιστές, αλλά όχι τα μέτρα ενίσχυσης των συστημάτων υγείας, τις αυξήσεις στους μισθούς, τις συντάξεις, την επαναφορά της 13</w:t>
      </w:r>
      <w:r w:rsidRPr="008B6983">
        <w:rPr>
          <w:rFonts w:cstheme="minorHAnsi"/>
          <w:vertAlign w:val="superscript"/>
        </w:rPr>
        <w:t>ης</w:t>
      </w:r>
      <w:r w:rsidR="008B6983">
        <w:rPr>
          <w:rFonts w:cstheme="minorHAnsi"/>
        </w:rPr>
        <w:t xml:space="preserve"> </w:t>
      </w:r>
      <w:r w:rsidRPr="008B6983">
        <w:rPr>
          <w:rFonts w:cstheme="minorHAnsi"/>
        </w:rPr>
        <w:t>και της 14</w:t>
      </w:r>
      <w:r w:rsidRPr="008B6983">
        <w:rPr>
          <w:rFonts w:cstheme="minorHAnsi"/>
          <w:vertAlign w:val="superscript"/>
        </w:rPr>
        <w:t>ης</w:t>
      </w:r>
      <w:r w:rsidR="008B6983">
        <w:rPr>
          <w:rFonts w:cstheme="minorHAnsi"/>
        </w:rPr>
        <w:t xml:space="preserve"> </w:t>
      </w:r>
      <w:r w:rsidRPr="008B6983">
        <w:rPr>
          <w:rFonts w:cstheme="minorHAnsi"/>
        </w:rPr>
        <w:t xml:space="preserve">σύνταξης; Γιατί η σημερινή οικονομία αντέχει πολεμικούς εξοπλισμούς μαμούθ, αλλά όχι τη κατάργηση των πράσινων φόρων στην ενέργεια, τη γενναία μείωση και του πλαφόν στις τιμές και στα βασικά είδη διατροφής, την επιδότηση ενοικίου για τα λαϊκά νοικοκυριά; </w:t>
      </w:r>
    </w:p>
    <w:p w:rsidR="00877812" w:rsidRPr="008B6983" w:rsidRDefault="00877812" w:rsidP="008B6983">
      <w:pPr>
        <w:spacing w:after="0" w:line="281" w:lineRule="auto"/>
        <w:ind w:firstLine="720"/>
        <w:jc w:val="both"/>
        <w:rPr>
          <w:rFonts w:cstheme="minorHAnsi"/>
        </w:rPr>
      </w:pPr>
      <w:r w:rsidRPr="008B6983">
        <w:rPr>
          <w:rFonts w:cstheme="minorHAnsi"/>
        </w:rPr>
        <w:t>Η σημερινή οικονομία αντέχει ο λαός να πληρώνει κάθε χρόνο πάνω από 4 δισεκατομμύρια, στα 6 φτάσαμε φέτος σχεδόν, για τις πολεμ</w:t>
      </w:r>
      <w:r w:rsidR="00DD3F7D" w:rsidRPr="008B6983">
        <w:rPr>
          <w:rFonts w:cstheme="minorHAnsi"/>
        </w:rPr>
        <w:t xml:space="preserve">ικές ανάγκες του ΝΑΤΟ και τώρα </w:t>
      </w:r>
      <w:r w:rsidRPr="008B6983">
        <w:rPr>
          <w:rFonts w:cstheme="minorHAnsi"/>
        </w:rPr>
        <w:t>να</w:t>
      </w:r>
      <w:r w:rsidR="00DD3F7D" w:rsidRPr="008B6983">
        <w:rPr>
          <w:rFonts w:cstheme="minorHAnsi"/>
        </w:rPr>
        <w:t xml:space="preserve"> </w:t>
      </w:r>
      <w:r w:rsidRPr="008B6983">
        <w:rPr>
          <w:rFonts w:cstheme="minorHAnsi"/>
        </w:rPr>
        <w:t>πληρώνουν την εμπλοκή της χώρας στον πόλεμο στην Ουκρανία, αλλά δεν αντέχει τη κατάργηση του ΕΝΦΙΑ για τις εργατικές λαϊκές κατοικίες, τη κατάργηση του τέλους επιτηδεύματος για τους επαγγελματίες, την απαλλαγή από μέρος των χρεών τους και το αφορολόγητο για τους μικρούς επαγγελματίες, όλα αυτά, δηλαδή, που ήταν στο επίκεντρο των σημερινών διεκδικήσεων. Γιατί κριτήριο των απαιτήσεων του λαού, των εργαζομένων, αποτελεί και πρέπει να αποτελεί η ζωή τους, η δική τους αντοχή και οι ανάγκες τους και όχι οι προτεραιότητες των μεγάλων επιχειρηματικών ομίλων. Αυτές, δηλαδή, τις πρ</w:t>
      </w:r>
      <w:r w:rsidR="00DD3F7D" w:rsidRPr="008B6983">
        <w:rPr>
          <w:rFonts w:cstheme="minorHAnsi"/>
        </w:rPr>
        <w:t>οτεραιότητες, που μοιράζεται η Κ</w:t>
      </w:r>
      <w:r w:rsidRPr="008B6983">
        <w:rPr>
          <w:rFonts w:cstheme="minorHAnsi"/>
        </w:rPr>
        <w:t>υβέρνηση της Ν.Δ. με τα άλλα αστικά κόμματα, που εναλλάσσονται στα κυβερνητικά πόστα και εντείνουν το τελευταίο διάστημα τα παζάρια για τις κυβερνητικές συνεργασίες, αποδεικνύοντας και στη πράξη, ακριβώς αυτή τη συνάντησή τους</w:t>
      </w:r>
      <w:r w:rsidR="008B6983">
        <w:rPr>
          <w:rFonts w:cstheme="minorHAnsi"/>
        </w:rPr>
        <w:t xml:space="preserve"> </w:t>
      </w:r>
      <w:r w:rsidRPr="008B6983">
        <w:rPr>
          <w:rFonts w:cstheme="minorHAnsi"/>
        </w:rPr>
        <w:t xml:space="preserve">σε αυτή την κοινή στρατηγική βάση. </w:t>
      </w:r>
    </w:p>
    <w:p w:rsidR="00877812" w:rsidRPr="008B6983" w:rsidRDefault="00877812" w:rsidP="008B6983">
      <w:pPr>
        <w:spacing w:after="0" w:line="281" w:lineRule="auto"/>
        <w:ind w:firstLine="720"/>
        <w:jc w:val="both"/>
        <w:rPr>
          <w:rFonts w:cstheme="minorHAnsi"/>
        </w:rPr>
      </w:pPr>
      <w:r w:rsidRPr="008B6983">
        <w:rPr>
          <w:rFonts w:cstheme="minorHAnsi"/>
        </w:rPr>
        <w:t>Αυτή η στρατηγική, είναι που υπαγορεύει, αν θέλετε, και το σημερινό νομοσχέδιο, που περιλαμβάνει την ενσωμάτωση-επικαιροποίηση της εφαρμογής μιας σειράς ευρωπαϊκών Οδηγιών, που κύριο στόχο έχουν την ακόμη μεγαλύτερη ενοποίηση των χρηματαγορών, ένα συμπλήρωμα στη πραγματικότητα της τραπεζικής ένωσης, που από κοινού επιδιώκουν να διασφαλίζουν ισχυρή και απρόσκοπτη κεφαλαιακή ενίσχυση των επιχειρηματικών ομίλων, ενίσχυση της κερδοφορίας και της θέσης τους στον ανταγωνισμό τους με ομίλους από άλλες ισχυρές οικονομικές δυνάμεις σε παγκόσμιο επίπεδο. Και όλα αυτά, βέβαια, σε ένα κλίμα ισχυρών και όλο κλιμακούμενων οικονομικών ανταγωνισμών, με</w:t>
      </w:r>
      <w:r w:rsidR="00DD3F7D" w:rsidRPr="008B6983">
        <w:rPr>
          <w:rFonts w:cstheme="minorHAnsi"/>
        </w:rPr>
        <w:t>γαθηρίων</w:t>
      </w:r>
      <w:r w:rsidRPr="008B6983">
        <w:rPr>
          <w:rFonts w:cstheme="minorHAnsi"/>
        </w:rPr>
        <w:t xml:space="preserve"> παγκοσμίων διαστάσεων, αλλά και κρατών, που επιδιώκει στη πραγματικότητα </w:t>
      </w:r>
      <w:r w:rsidRPr="008B6983">
        <w:rPr>
          <w:rFonts w:cstheme="minorHAnsi"/>
        </w:rPr>
        <w:lastRenderedPageBreak/>
        <w:t>να θέσει κάποιους κανόνες ανταγωνισμού, καθώς ο μόνιμος φόβος τους είναι να μην είναι ο οικονομικός τους αντίπαλος αυτός που θα έχει δεσπόζουσα κυρίαρχη θέση στην αγορά, αλλά να τον έχουν οι ίδιοι. Βέβαια, οι κανόνες αυτοί ξεπερνιούνται την αμέσως επόμενη στιγμή, από τους ομίλους που τελικά θα κερδίσουν περισσότερες θέσεις σε αυτό τον ανταγωνισμό και γι’ αυτό δεν είναι τυχαίο, ότι συνεχώς επανέρχεστε με επικαιροποίηση των μέτρων, με νέους πιο εξελιγμένους υποτίθεται ελεγκτικούς μηχανισμούς και διασφαλίσεις, που και αυτά αποδεικνύονται, όμως, αναποτελεσματικά.</w:t>
      </w:r>
    </w:p>
    <w:p w:rsidR="00877812" w:rsidRPr="008B6983" w:rsidRDefault="00877812" w:rsidP="008B6983">
      <w:pPr>
        <w:spacing w:after="0" w:line="281" w:lineRule="auto"/>
        <w:ind w:firstLine="720"/>
        <w:jc w:val="both"/>
        <w:rPr>
          <w:rFonts w:cstheme="minorHAnsi"/>
        </w:rPr>
      </w:pPr>
      <w:r w:rsidRPr="008B6983">
        <w:rPr>
          <w:rFonts w:cstheme="minorHAnsi"/>
        </w:rPr>
        <w:t>Μήπως, τα όποια μέτρα, στάθηκαν περισσότερο αποτελεσματικά για να προστατεύσουν την οικονομία από ισχυρούς κλυδωνισμούς που προκάλεσε η προηγούμενη</w:t>
      </w:r>
      <w:r w:rsidR="008B6983">
        <w:rPr>
          <w:rFonts w:cstheme="minorHAnsi"/>
        </w:rPr>
        <w:t xml:space="preserve"> </w:t>
      </w:r>
      <w:r w:rsidRPr="008B6983">
        <w:rPr>
          <w:rFonts w:cstheme="minorHAnsi"/>
        </w:rPr>
        <w:t xml:space="preserve">δεκάχρονη καπιταλιστική οικονομική κρίση, από τους οποίους προσπαθείτε με αυτές τις Οδηγίες, λέτε και σήμερα, να θωρακίσετε τις αγορές των χρηματοπιστωτικών μέσων, ή από ιστορίες, γνωστές ιστορίες, τύπου </w:t>
      </w:r>
      <w:r w:rsidRPr="008B6983">
        <w:rPr>
          <w:rFonts w:cstheme="minorHAnsi"/>
          <w:bCs/>
        </w:rPr>
        <w:t>Goldman</w:t>
      </w:r>
      <w:r w:rsidRPr="008B6983">
        <w:rPr>
          <w:rFonts w:cstheme="minorHAnsi"/>
          <w:b/>
          <w:bCs/>
        </w:rPr>
        <w:t xml:space="preserve"> </w:t>
      </w:r>
      <w:r w:rsidRPr="008B6983">
        <w:rPr>
          <w:rFonts w:cstheme="minorHAnsi"/>
          <w:bCs/>
        </w:rPr>
        <w:t>Sachs</w:t>
      </w:r>
      <w:r w:rsidRPr="008B6983">
        <w:rPr>
          <w:rFonts w:cstheme="minorHAnsi"/>
        </w:rPr>
        <w:t xml:space="preserve"> και λοιπά, άλλα επώνυμα και ανώνυμα τζογαρίσματα, που τα πλήρωσαν πολύ ακριβά οι εργαζόμενοι;</w:t>
      </w:r>
    </w:p>
    <w:p w:rsidR="00877812" w:rsidRPr="008B6983" w:rsidRDefault="00DD3F7D" w:rsidP="008B6983">
      <w:pPr>
        <w:spacing w:after="0" w:line="281" w:lineRule="auto"/>
        <w:ind w:firstLine="720"/>
        <w:jc w:val="both"/>
        <w:rPr>
          <w:rFonts w:cstheme="minorHAnsi"/>
        </w:rPr>
      </w:pPr>
      <w:r w:rsidRPr="008B6983">
        <w:rPr>
          <w:rFonts w:cstheme="minorHAnsi"/>
        </w:rPr>
        <w:t xml:space="preserve">Πολύ περισσότερο </w:t>
      </w:r>
      <w:r w:rsidR="00877812" w:rsidRPr="008B6983">
        <w:rPr>
          <w:rFonts w:cstheme="minorHAnsi"/>
        </w:rPr>
        <w:t>τέτοια μέτρα βέβαια δεν στάθηκαν, ούτε μπορούν να σταθούν ικανά να απο</w:t>
      </w:r>
      <w:r w:rsidR="00B314DB" w:rsidRPr="008B6983">
        <w:rPr>
          <w:rFonts w:cstheme="minorHAnsi"/>
        </w:rPr>
        <w:t>τρέψουν τις οικονομικές κρίσεις.</w:t>
      </w:r>
      <w:r w:rsidR="00877812" w:rsidRPr="008B6983">
        <w:rPr>
          <w:rFonts w:cstheme="minorHAnsi"/>
        </w:rPr>
        <w:t xml:space="preserve"> </w:t>
      </w:r>
      <w:r w:rsidR="00B314DB" w:rsidRPr="008B6983">
        <w:rPr>
          <w:rFonts w:cstheme="minorHAnsi"/>
        </w:rPr>
        <w:t>Ό</w:t>
      </w:r>
      <w:r w:rsidR="00877812" w:rsidRPr="008B6983">
        <w:rPr>
          <w:rFonts w:cstheme="minorHAnsi"/>
        </w:rPr>
        <w:t>ταν η γενεσιουργός τους αιτία βρίσκεται στην ίδια την λειτουργία του καπιταλιστικού συστήματος και είναι σύμφυτη με αυτό. Γι’ αυτό και το ερώτημα αν θέλετε που έθεσε ο Εισηγητής της Πλειοψηφίας, σταθερότητα ή ένας νέος γύρος καταστροφής, του λείπει ένα μέρος του ερωτήμα</w:t>
      </w:r>
      <w:r w:rsidR="00B314DB" w:rsidRPr="008B6983">
        <w:rPr>
          <w:rFonts w:cstheme="minorHAnsi"/>
        </w:rPr>
        <w:t>τος.</w:t>
      </w:r>
      <w:r w:rsidR="00877812" w:rsidRPr="008B6983">
        <w:rPr>
          <w:rFonts w:cstheme="minorHAnsi"/>
        </w:rPr>
        <w:t xml:space="preserve"> Για ποιον εξασφαλίζετε ή προσπαθείτε να εξασφαλίσετε τη σταθερότητα και για ποιον την καταστροφή, γιατί την έχουν ζήσει και την εκδοχή της σταθερότητας και την άλλη εκδοχή</w:t>
      </w:r>
      <w:r w:rsidR="00B314DB" w:rsidRPr="008B6983">
        <w:rPr>
          <w:rFonts w:cstheme="minorHAnsi"/>
        </w:rPr>
        <w:t>.</w:t>
      </w:r>
      <w:r w:rsidR="00877812" w:rsidRPr="008B6983">
        <w:rPr>
          <w:rFonts w:cstheme="minorHAnsi"/>
        </w:rPr>
        <w:t xml:space="preserve"> </w:t>
      </w:r>
      <w:r w:rsidR="00B314DB" w:rsidRPr="008B6983">
        <w:rPr>
          <w:rFonts w:cstheme="minorHAnsi"/>
        </w:rPr>
        <w:t>Δ</w:t>
      </w:r>
      <w:r w:rsidR="00877812" w:rsidRPr="008B6983">
        <w:rPr>
          <w:rFonts w:cstheme="minorHAnsi"/>
        </w:rPr>
        <w:t>ηλαδή</w:t>
      </w:r>
      <w:r w:rsidR="00B314DB" w:rsidRPr="008B6983">
        <w:rPr>
          <w:rFonts w:cstheme="minorHAnsi"/>
        </w:rPr>
        <w:t>,</w:t>
      </w:r>
      <w:r w:rsidR="00877812" w:rsidRPr="008B6983">
        <w:rPr>
          <w:rFonts w:cstheme="minorHAnsi"/>
        </w:rPr>
        <w:t xml:space="preserve"> και τις συνέπειες της ανάπτυξης και τις συνέπειες της κρίσης οι εργαζόμενοι, τα λαϊκά στρώματα και πράγματι γι’ αυτούς αυτό που εξασφάλιζε ήταν η καταστροφή</w:t>
      </w:r>
      <w:r w:rsidR="00B314DB" w:rsidRPr="008B6983">
        <w:rPr>
          <w:rFonts w:cstheme="minorHAnsi"/>
        </w:rPr>
        <w:t>.</w:t>
      </w:r>
      <w:r w:rsidR="00877812" w:rsidRPr="008B6983">
        <w:rPr>
          <w:rFonts w:cstheme="minorHAnsi"/>
        </w:rPr>
        <w:t xml:space="preserve"> </w:t>
      </w:r>
      <w:r w:rsidR="00B314DB" w:rsidRPr="008B6983">
        <w:rPr>
          <w:rFonts w:cstheme="minorHAnsi"/>
        </w:rPr>
        <w:t>Β</w:t>
      </w:r>
      <w:r w:rsidR="00877812" w:rsidRPr="008B6983">
        <w:rPr>
          <w:rFonts w:cstheme="minorHAnsi"/>
        </w:rPr>
        <w:t>έβαια</w:t>
      </w:r>
      <w:r w:rsidR="00B314DB" w:rsidRPr="008B6983">
        <w:rPr>
          <w:rFonts w:cstheme="minorHAnsi"/>
        </w:rPr>
        <w:t>,</w:t>
      </w:r>
      <w:r w:rsidR="00877812" w:rsidRPr="008B6983">
        <w:rPr>
          <w:rFonts w:cstheme="minorHAnsi"/>
        </w:rPr>
        <w:t xml:space="preserve"> αυτή τη σκληρή πραγματικότητα που και σήμερα βιώνει ο λαός, δεν καταφέρνει να κρύψει η Κυβέρνηση ούτε με τις μεγαλόστομες διακηρύξεις για το τέλος της εποχής του Διεθνούς Νομισματικού Ταμείου που αν θέλετε έχει και την ίδια βαρύτητα με άλλα παρόμοια, του τέλους της εποχής των μνημονίων, της κρίσης</w:t>
      </w:r>
      <w:r w:rsidR="00B314DB" w:rsidRPr="008B6983">
        <w:rPr>
          <w:rFonts w:cstheme="minorHAnsi"/>
        </w:rPr>
        <w:t>.</w:t>
      </w:r>
      <w:r w:rsidR="00877812" w:rsidRPr="008B6983">
        <w:rPr>
          <w:rFonts w:cstheme="minorHAnsi"/>
        </w:rPr>
        <w:t xml:space="preserve"> </w:t>
      </w:r>
      <w:r w:rsidR="00B314DB" w:rsidRPr="008B6983">
        <w:rPr>
          <w:rFonts w:cstheme="minorHAnsi"/>
        </w:rPr>
        <w:t>Δ</w:t>
      </w:r>
      <w:r w:rsidR="00877812" w:rsidRPr="008B6983">
        <w:rPr>
          <w:rFonts w:cstheme="minorHAnsi"/>
        </w:rPr>
        <w:t xml:space="preserve">εν έφεραν </w:t>
      </w:r>
      <w:r w:rsidR="00B314DB" w:rsidRPr="008B6983">
        <w:rPr>
          <w:rFonts w:cstheme="minorHAnsi"/>
        </w:rPr>
        <w:t xml:space="preserve">όμως </w:t>
      </w:r>
      <w:r w:rsidR="00877812" w:rsidRPr="008B6983">
        <w:rPr>
          <w:rFonts w:cstheme="minorHAnsi"/>
        </w:rPr>
        <w:t xml:space="preserve">το τέλος των </w:t>
      </w:r>
      <w:proofErr w:type="spellStart"/>
      <w:r w:rsidR="00877812" w:rsidRPr="008B6983">
        <w:rPr>
          <w:rFonts w:cstheme="minorHAnsi"/>
        </w:rPr>
        <w:t>μνημονιακών</w:t>
      </w:r>
      <w:proofErr w:type="spellEnd"/>
      <w:r w:rsidR="00877812" w:rsidRPr="008B6983">
        <w:rPr>
          <w:rFonts w:cstheme="minorHAnsi"/>
        </w:rPr>
        <w:t xml:space="preserve"> νόμων που ψήφισαν </w:t>
      </w:r>
      <w:r w:rsidR="00B314DB" w:rsidRPr="008B6983">
        <w:rPr>
          <w:rFonts w:cstheme="minorHAnsi"/>
        </w:rPr>
        <w:t xml:space="preserve">οι </w:t>
      </w:r>
      <w:r w:rsidR="00877812" w:rsidRPr="008B6983">
        <w:rPr>
          <w:rFonts w:cstheme="minorHAnsi"/>
        </w:rPr>
        <w:t xml:space="preserve">κυβερνήσεις της Νέας Δημοκρατίας, του ΠΑΣΟΚ και ΣΥΡΙΖΑ και είναι ακόμα εδώ και σε αυτή την νέα εποχή, όπως λέτε, όσο και τα νέα μέτρα, τα μνημόνια διαρκείας, όπως αυτό του σχεδίου του Ταμείου Ανάκαμψης που πάλι όλοι μαζί ψηφίζετε με βάση αυτές τις ίδιες προτεραιότητες του κεφαλαίου και της Ευρωπαϊκής Ένωσης. </w:t>
      </w:r>
    </w:p>
    <w:p w:rsidR="00877812" w:rsidRPr="008B6983" w:rsidRDefault="00877812" w:rsidP="008B6983">
      <w:pPr>
        <w:spacing w:after="0" w:line="281" w:lineRule="auto"/>
        <w:ind w:firstLine="720"/>
        <w:jc w:val="both"/>
        <w:rPr>
          <w:rFonts w:cstheme="minorHAnsi"/>
        </w:rPr>
      </w:pPr>
      <w:r w:rsidRPr="008B6983">
        <w:rPr>
          <w:rFonts w:cstheme="minorHAnsi"/>
        </w:rPr>
        <w:t xml:space="preserve">Όλα αυτά μαζί βέβαια, αποτελούν στρατηγική που ο λαός πληρώνει με ακόμα μεγαλύτερη φτώχεια, ακρίβεια, εκμετάλλευση, αλλά και εμπλοκή στους ιμπεριαλιστικούς πολέμους που προκαλούν και οι τεράστιοι ανταγωνισμοί για τα κέρδη, για το μοίρασμα των σφαιρών επιρροής και τις γνωστές ενεργειακές μπίζνες. </w:t>
      </w:r>
    </w:p>
    <w:p w:rsidR="00877812" w:rsidRPr="008B6983" w:rsidRDefault="00877812" w:rsidP="008B6983">
      <w:pPr>
        <w:spacing w:after="0" w:line="281" w:lineRule="auto"/>
        <w:ind w:firstLine="720"/>
        <w:jc w:val="both"/>
        <w:rPr>
          <w:rFonts w:cstheme="minorHAnsi"/>
        </w:rPr>
      </w:pPr>
      <w:r w:rsidRPr="008B6983">
        <w:rPr>
          <w:rFonts w:cstheme="minorHAnsi"/>
        </w:rPr>
        <w:t>Άρα</w:t>
      </w:r>
      <w:r w:rsidR="00B314DB" w:rsidRPr="008B6983">
        <w:rPr>
          <w:rFonts w:cstheme="minorHAnsi"/>
        </w:rPr>
        <w:t>,</w:t>
      </w:r>
      <w:r w:rsidRPr="008B6983">
        <w:rPr>
          <w:rFonts w:cstheme="minorHAnsi"/>
        </w:rPr>
        <w:t xml:space="preserve"> είναι ποτέ δυνατόν αυτό που ισχυρίζονται και τα άλλα κόμματα ότι κάποιοι κανόνες πληροφόρησης και διαφάνειας θα μπουν σε αυτό το πραγματικά πιο παρασιτικό κομμάτι του κεφαλαίου, το χρηματιστηριακό τζόγο, ότι θα μπορούν τελικά να αποτρέψουν απώλεια περιουσιών ή λαϊκών αποταμιεύσεων, όταν αυτές οι αποκαλούμενες επενδύσεις είναι </w:t>
      </w:r>
      <w:r w:rsidR="00B314DB" w:rsidRPr="008B6983">
        <w:rPr>
          <w:rFonts w:cstheme="minorHAnsi"/>
        </w:rPr>
        <w:t>εντελώς ανασφαλείς και ευάλωτες.</w:t>
      </w:r>
      <w:r w:rsidRPr="008B6983">
        <w:rPr>
          <w:rFonts w:cstheme="minorHAnsi"/>
        </w:rPr>
        <w:t xml:space="preserve"> </w:t>
      </w:r>
      <w:r w:rsidR="00B314DB" w:rsidRPr="008B6983">
        <w:rPr>
          <w:rFonts w:cstheme="minorHAnsi"/>
        </w:rPr>
        <w:t>Π</w:t>
      </w:r>
      <w:r w:rsidRPr="008B6983">
        <w:rPr>
          <w:rFonts w:cstheme="minorHAnsi"/>
        </w:rPr>
        <w:t xml:space="preserve">ολύ περισσότερο όταν αυτό το </w:t>
      </w:r>
      <w:proofErr w:type="spellStart"/>
      <w:r w:rsidRPr="008B6983">
        <w:rPr>
          <w:rFonts w:cstheme="minorHAnsi"/>
        </w:rPr>
        <w:t>τζογάρισμα</w:t>
      </w:r>
      <w:proofErr w:type="spellEnd"/>
      <w:r w:rsidRPr="008B6983">
        <w:rPr>
          <w:rFonts w:cstheme="minorHAnsi"/>
        </w:rPr>
        <w:t xml:space="preserve"> δεν αγγίζει και δεν αφορά μόνο αν θέλετε τις λαϊκές περιουσίες που λέμε ότι δεν πρέπει να έχει καμία εμπιστοσύνη σε αυτές και να μένει μακριά ο ελληνικός λαός, αλλά τις πλήρωσε πολύ ακριβά με το </w:t>
      </w:r>
      <w:proofErr w:type="spellStart"/>
      <w:r w:rsidRPr="008B6983">
        <w:rPr>
          <w:rFonts w:cstheme="minorHAnsi"/>
        </w:rPr>
        <w:t>τζογάρισμα</w:t>
      </w:r>
      <w:proofErr w:type="spellEnd"/>
      <w:r w:rsidRPr="008B6983">
        <w:rPr>
          <w:rFonts w:cstheme="minorHAnsi"/>
        </w:rPr>
        <w:t xml:space="preserve"> των ασφαλιστικών ταμείων, των εισφορών του και που να μην υπενθυμίσουμε, γιατί είναι γνωστά στην ιστορία</w:t>
      </w:r>
      <w:r w:rsidR="00B314DB" w:rsidRPr="008B6983">
        <w:rPr>
          <w:rFonts w:cstheme="minorHAnsi"/>
        </w:rPr>
        <w:t>.</w:t>
      </w:r>
      <w:r w:rsidRPr="008B6983">
        <w:rPr>
          <w:rFonts w:cstheme="minorHAnsi"/>
        </w:rPr>
        <w:t xml:space="preserve"> </w:t>
      </w:r>
      <w:r w:rsidR="00B314DB" w:rsidRPr="008B6983">
        <w:rPr>
          <w:rFonts w:cstheme="minorHAnsi"/>
        </w:rPr>
        <w:t>Β</w:t>
      </w:r>
      <w:r w:rsidRPr="008B6983">
        <w:rPr>
          <w:rFonts w:cstheme="minorHAnsi"/>
        </w:rPr>
        <w:t>έβαια</w:t>
      </w:r>
      <w:r w:rsidR="00B314DB" w:rsidRPr="008B6983">
        <w:rPr>
          <w:rFonts w:cstheme="minorHAnsi"/>
        </w:rPr>
        <w:t>,</w:t>
      </w:r>
      <w:r w:rsidRPr="008B6983">
        <w:rPr>
          <w:rFonts w:cstheme="minorHAnsi"/>
        </w:rPr>
        <w:t xml:space="preserve"> αυτά είναι κίνδυνοι που δεν μπορούν να αποτραπούν, ίσα ίσα γιγαντώνονται όσο εμπλέκονται και οι κόποι των εργαζομένων, τα ασφαλιστικά τους ταμεία, ακόμα περισσότερο με αυτές τις χρηματιστηριακές αγορές, που τελικά το μόνο στόχο που έχουν είναι να εξασφαλίζουν πιο πολύ, με μεγαλύτερη ευκολία, ζεστό χρήμα για να χρηματοδοτούνται χωρίς αν θέλετε τα πανωτόκια του τραπεζικού δανεισμού, οι μεγάλοι επιχειρηματικοί όμιλοι.</w:t>
      </w:r>
    </w:p>
    <w:p w:rsidR="00877812" w:rsidRPr="008B6983" w:rsidRDefault="00877812" w:rsidP="008B6983">
      <w:pPr>
        <w:spacing w:after="0" w:line="281" w:lineRule="auto"/>
        <w:ind w:firstLine="720"/>
        <w:jc w:val="both"/>
        <w:rPr>
          <w:rFonts w:cstheme="minorHAnsi"/>
        </w:rPr>
      </w:pPr>
      <w:r w:rsidRPr="008B6983">
        <w:rPr>
          <w:rFonts w:cstheme="minorHAnsi"/>
        </w:rPr>
        <w:t xml:space="preserve">Για αυτό βέβαια οι χρηματαγορές με ή χωρίς κανόνες όσο θα υπάρχουν, θα είναι σε όφελος του κεφαλαίου, θα παραμένουν ένα μέσο για να αντλούν εύκολο και φθηνό χρήμα οι μεγάλες εταιρείες από το χρήμα που έχει βγει στην πραγματικότητα από τις πλάτες του λαού και βέβαια θα παραμένει ένας ληστρικός μηχανισμός για να γίνονται οι πλούσιοι πλουσιότεροι και οι φτωχοί φτωχότεροι. </w:t>
      </w:r>
    </w:p>
    <w:p w:rsidR="00877812" w:rsidRPr="008B6983" w:rsidRDefault="00877812" w:rsidP="008B6983">
      <w:pPr>
        <w:spacing w:after="0" w:line="281" w:lineRule="auto"/>
        <w:ind w:firstLine="720"/>
        <w:jc w:val="both"/>
        <w:rPr>
          <w:rFonts w:cstheme="minorHAnsi"/>
        </w:rPr>
      </w:pPr>
      <w:r w:rsidRPr="008B6983">
        <w:rPr>
          <w:rFonts w:cstheme="minorHAnsi"/>
        </w:rPr>
        <w:t xml:space="preserve">Τώρα θα πω εν συντομία και θα αναφερθώ σε αυτό πιο αναλυτικά στην κατ’ </w:t>
      </w:r>
      <w:proofErr w:type="spellStart"/>
      <w:r w:rsidRPr="008B6983">
        <w:rPr>
          <w:rFonts w:cstheme="minorHAnsi"/>
        </w:rPr>
        <w:t>άρθρον</w:t>
      </w:r>
      <w:proofErr w:type="spellEnd"/>
      <w:r w:rsidRPr="008B6983">
        <w:rPr>
          <w:rFonts w:cstheme="minorHAnsi"/>
        </w:rPr>
        <w:t xml:space="preserve"> συζήτηση. </w:t>
      </w:r>
    </w:p>
    <w:p w:rsidR="00877812" w:rsidRPr="008B6983" w:rsidRDefault="00877812" w:rsidP="00B415D5">
      <w:pPr>
        <w:spacing w:after="0" w:line="281" w:lineRule="auto"/>
        <w:ind w:firstLine="720"/>
        <w:jc w:val="both"/>
        <w:rPr>
          <w:rFonts w:cstheme="minorHAnsi"/>
        </w:rPr>
      </w:pPr>
      <w:r w:rsidRPr="008B6983">
        <w:rPr>
          <w:rFonts w:cstheme="minorHAnsi"/>
        </w:rPr>
        <w:t xml:space="preserve"> Ιδιαίτερα σοβαρό είναι το δεύτερο μέρος του νομοσχεδίου, η ενσωμάτωση της Οδηγίας 1153</w:t>
      </w:r>
      <w:r w:rsidR="00B314DB" w:rsidRPr="008B6983">
        <w:rPr>
          <w:rFonts w:cstheme="minorHAnsi"/>
        </w:rPr>
        <w:t>/</w:t>
      </w:r>
      <w:r w:rsidRPr="008B6983">
        <w:rPr>
          <w:rFonts w:cstheme="minorHAnsi"/>
        </w:rPr>
        <w:t xml:space="preserve">2019 του Ευρωπαϊκού Κοινοβουλίου για τη διευκόλυνση της χρήσης χρηματιστηριακών πληροφοριών και τραπεζικών για τη διερεύνηση, τη δίωξη και την πρόληψη ορισμένων ποινικών αδικημάτων. </w:t>
      </w:r>
    </w:p>
    <w:p w:rsidR="00877812" w:rsidRPr="008B6983" w:rsidRDefault="00877812" w:rsidP="008B6983">
      <w:pPr>
        <w:autoSpaceDE w:val="0"/>
        <w:autoSpaceDN w:val="0"/>
        <w:adjustRightInd w:val="0"/>
        <w:spacing w:after="0" w:line="281" w:lineRule="auto"/>
        <w:ind w:firstLine="720"/>
        <w:jc w:val="both"/>
        <w:rPr>
          <w:rFonts w:cstheme="minorHAnsi"/>
        </w:rPr>
      </w:pPr>
      <w:r w:rsidRPr="008B6983">
        <w:rPr>
          <w:rFonts w:cstheme="minorHAnsi"/>
        </w:rPr>
        <w:t xml:space="preserve">Γιατί το επισημαίνουμε αυτό; Διότι, είναι χαρακτηριστικό ότι για ακόμα μία φορά επαναλαμβάνετε αυτό που συνηθίζεται πολλές φορές σε αυτές τις Ευρωπαϊκές Οδηγίες να τσουβαλιάζονται ή να συμπεριλαμβάνονται στην δίωξη πρόληψη </w:t>
      </w:r>
      <w:proofErr w:type="spellStart"/>
      <w:r w:rsidRPr="008B6983">
        <w:rPr>
          <w:rFonts w:cstheme="minorHAnsi"/>
        </w:rPr>
        <w:t>κλπ</w:t>
      </w:r>
      <w:proofErr w:type="spellEnd"/>
      <w:r w:rsidRPr="008B6983">
        <w:rPr>
          <w:rFonts w:cstheme="minorHAnsi"/>
        </w:rPr>
        <w:t xml:space="preserve"> διαφόρων ποινικών αδικημάτων, σοβαρά ποινικά αδικήματα, για τα οποία, προφανώς και κανένας δεν έχει αντίρρηση να παίρνονται μέτρα, αλλά και αυτά τα μέτρα που παίρνονται μέσω αυτών των Ευρωπαϊκών Οδηγιών εμφανίζονται κάθε φορά αναποτελεσματικά και δεν είναι τυχαίο και στα ζητήματα του ξεπλύματος και βέβαια στη βαριά εγκληματικότητα, εμπορία ανθρώπων και λοιπά, έχουν πολλές φορές και κατ’ επανάληψη αποδειχθεί ως αναποτελεσματικά. </w:t>
      </w:r>
    </w:p>
    <w:p w:rsidR="00877812" w:rsidRPr="008B6983" w:rsidRDefault="00877812" w:rsidP="008B6983">
      <w:pPr>
        <w:autoSpaceDE w:val="0"/>
        <w:autoSpaceDN w:val="0"/>
        <w:adjustRightInd w:val="0"/>
        <w:spacing w:after="0" w:line="281" w:lineRule="auto"/>
        <w:ind w:firstLine="720"/>
        <w:jc w:val="both"/>
        <w:rPr>
          <w:rFonts w:cstheme="minorHAnsi"/>
        </w:rPr>
      </w:pPr>
      <w:r w:rsidRPr="008B6983">
        <w:rPr>
          <w:rFonts w:cstheme="minorHAnsi"/>
        </w:rPr>
        <w:t xml:space="preserve">Συνεχίζετε μαζί με αυτά τα ποινικά αδικήματα να συνδέονται τα περιβόητα αδικήματα της τρομοκρατίας, με τα οποία δίνονται μια σειρά αντιδραστικές Οδηγίες της Ευρωπαϊκής Ένωσης που στην πραγματικότητα είναι μια έννοια που στα ντοκουμέντα της Ευρωπαϊκής Ένωσης γίνονται λάστιχο, συμπεριλαμβάνοντας στις έννοιες της τρομοκρατίας την ίδια τη ριζοσπαστική σκέψη, ακόμα και τις λαϊκές κινητοποιήσεις διαμαρτυρίας. </w:t>
      </w:r>
    </w:p>
    <w:p w:rsidR="00877812" w:rsidRPr="008B6983" w:rsidRDefault="00877812" w:rsidP="008B6983">
      <w:pPr>
        <w:autoSpaceDE w:val="0"/>
        <w:autoSpaceDN w:val="0"/>
        <w:adjustRightInd w:val="0"/>
        <w:spacing w:after="0" w:line="281" w:lineRule="auto"/>
        <w:ind w:firstLine="720"/>
        <w:jc w:val="both"/>
        <w:rPr>
          <w:rFonts w:cstheme="minorHAnsi"/>
        </w:rPr>
      </w:pPr>
      <w:r w:rsidRPr="008B6983">
        <w:rPr>
          <w:rFonts w:cstheme="minorHAnsi"/>
        </w:rPr>
        <w:t xml:space="preserve">Άρα, πίσω από τέτοιου είδους Οδηγίες διαμορφώνεται βήμα </w:t>
      </w:r>
      <w:proofErr w:type="spellStart"/>
      <w:r w:rsidRPr="008B6983">
        <w:rPr>
          <w:rFonts w:cstheme="minorHAnsi"/>
        </w:rPr>
        <w:t>βήμα</w:t>
      </w:r>
      <w:proofErr w:type="spellEnd"/>
      <w:r w:rsidRPr="008B6983">
        <w:rPr>
          <w:rFonts w:cstheme="minorHAnsi"/>
        </w:rPr>
        <w:t xml:space="preserve"> και χτίζεται ένα τόσο αντιδραστικό οικοδόμημα που πίσω από εύηχες φράσεις και από το σκοπό καταπολέμησης - υποτίθεται - της εγκληματικότητας στήνεται ένας επικίνδυνος μηχανισμός για τα λαϊκά δικαιώματα και τις ελευθερίες. Ένας μηχανισμός φακελώματος και θα αναφερθώ πολύ πιο αναλυτικά στα άρθρα, αλλά θα σταθώ σε ένα πολύ συγκεκριμένο για να γίνει κατανοητό. </w:t>
      </w:r>
    </w:p>
    <w:p w:rsidR="00877812" w:rsidRPr="008B6983" w:rsidRDefault="00877812" w:rsidP="008B6983">
      <w:pPr>
        <w:autoSpaceDE w:val="0"/>
        <w:autoSpaceDN w:val="0"/>
        <w:adjustRightInd w:val="0"/>
        <w:spacing w:after="0" w:line="281" w:lineRule="auto"/>
        <w:ind w:firstLine="720"/>
        <w:jc w:val="both"/>
        <w:rPr>
          <w:rFonts w:cstheme="minorHAnsi"/>
        </w:rPr>
      </w:pPr>
      <w:r w:rsidRPr="008B6983">
        <w:rPr>
          <w:rFonts w:cstheme="minorHAnsi"/>
        </w:rPr>
        <w:t xml:space="preserve">Γιατί λέμε ότι εδώ δημιουργείτε ένα πολύ επικίνδυνο οικοδόμημα και κάνετε ένα ακόμη μεγαλύτερο βήμα στο φακέλωμα, στο πώς αξιοποιούνται τέτοιου είδους νομοθετήματα για να δίνεται η ελευθερία σε διάφορους μηχανισμούς και μάλιστα με διασύνδεση τους να επεξεργάζονται προσωπικά δεδομένα και βέβαια να χρησιμοποιούνται και για άλλου είδους περιορισμούς. </w:t>
      </w:r>
    </w:p>
    <w:p w:rsidR="00877812" w:rsidRPr="008B6983" w:rsidRDefault="00877812" w:rsidP="008B6983">
      <w:pPr>
        <w:autoSpaceDE w:val="0"/>
        <w:autoSpaceDN w:val="0"/>
        <w:adjustRightInd w:val="0"/>
        <w:spacing w:after="0" w:line="281" w:lineRule="auto"/>
        <w:ind w:firstLine="720"/>
        <w:jc w:val="both"/>
        <w:rPr>
          <w:rFonts w:cstheme="minorHAnsi"/>
        </w:rPr>
      </w:pPr>
      <w:r w:rsidRPr="008B6983">
        <w:rPr>
          <w:rFonts w:cstheme="minorHAnsi"/>
        </w:rPr>
        <w:t xml:space="preserve">Στο νομοσχέδιο αυτό δεν είναι τυχαίο ότι ιδιαίτερα στο άρθρο 40 δίνει τη δυνατότητα για ένα βήμα παραπάνω. Όχι απλά στην απεριόριστη πρόσβαση σε προσωπικά δεδομένα και μάλιστα σε διακρατικό επίπεδο, αλλά δίνει τη δυνατότητα επεξεργασίας τους από διάφορους μηχανισμούς, μεταξύ των οποίων και η </w:t>
      </w:r>
      <w:proofErr w:type="spellStart"/>
      <w:r w:rsidRPr="008B6983">
        <w:rPr>
          <w:rFonts w:cstheme="minorHAnsi"/>
        </w:rPr>
        <w:t>Europol</w:t>
      </w:r>
      <w:proofErr w:type="spellEnd"/>
      <w:r w:rsidRPr="008B6983">
        <w:rPr>
          <w:rFonts w:cstheme="minorHAnsi"/>
        </w:rPr>
        <w:t xml:space="preserve">, αλλά και διάφορους μηχανισμούς, όχι μόνο δικαστικούς και εισαγγελικούς και μάλιστα, προβλέπεται στο άρθρο 40 ότι όλα αυτά μπορούν να αξιοποιηθούν και για άλλους σκοπούς, από τους οποίους έγινε η αρχική άντληση των προσωπικών δεδομένων. </w:t>
      </w:r>
    </w:p>
    <w:p w:rsidR="00877812" w:rsidRPr="008B6983" w:rsidRDefault="00877812" w:rsidP="008B6983">
      <w:pPr>
        <w:autoSpaceDE w:val="0"/>
        <w:autoSpaceDN w:val="0"/>
        <w:adjustRightInd w:val="0"/>
        <w:spacing w:after="0" w:line="281" w:lineRule="auto"/>
        <w:ind w:firstLine="720"/>
        <w:jc w:val="both"/>
        <w:rPr>
          <w:rFonts w:cstheme="minorHAnsi"/>
        </w:rPr>
      </w:pPr>
      <w:r w:rsidRPr="008B6983">
        <w:rPr>
          <w:rFonts w:cstheme="minorHAnsi"/>
        </w:rPr>
        <w:t xml:space="preserve">Όλα αυτά σήμερα, που το εμπόριο προσωπικών δεδομένων είναι μια από τις πιο επικερδείς επιχειρηματικές δραστηριότητες και μάλιστα, από αυτή την επεξεργασία και την άντληση των δεδομένων δεν εξαιρούνται ακόμα και αυτά που χαρακτηρίζονται ως πολύ ευαίσθητα προσωπικά δεδομένα. Είναι χαρακτηριστικό στο άρθρο 50, επεξεργασία δεδομένων προσωπικού χαρακτήρα από τα οποία αποκαλύπτονται η φυλετική εθνική καταγωγή, τα πολιτικά φρονήματα, οι θρησκευτικές ή φιλοσοφικές πεποιθήσεις, η συμμετοχή στη συνδικαλιστική οργάνωση. Δεδομένα που αφορούν την υγεία, τη σεξουαλική ζωή, το γενετήσιο προσανατολισμό. </w:t>
      </w:r>
    </w:p>
    <w:p w:rsidR="00877812" w:rsidRPr="008B6983" w:rsidRDefault="00877812" w:rsidP="008B6983">
      <w:pPr>
        <w:spacing w:after="0" w:line="281" w:lineRule="auto"/>
        <w:ind w:firstLineChars="322" w:firstLine="708"/>
        <w:jc w:val="both"/>
        <w:rPr>
          <w:rFonts w:cstheme="minorHAnsi"/>
          <w:color w:val="212529"/>
        </w:rPr>
      </w:pPr>
      <w:r w:rsidRPr="008B6983">
        <w:rPr>
          <w:rFonts w:cstheme="minorHAnsi"/>
        </w:rPr>
        <w:lastRenderedPageBreak/>
        <w:t xml:space="preserve">Όλα αυτά είναι δυνατόν να αντιμετωπίζονται </w:t>
      </w:r>
      <w:r w:rsidRPr="008B6983">
        <w:rPr>
          <w:rFonts w:cstheme="minorHAnsi"/>
          <w:color w:val="212529"/>
        </w:rPr>
        <w:t>με μια τόση ευκολία, θα μπορούν να δίνονται να τα επεξεργάζεται ο οποιοσδήποτε διωκτικός μηχανισμός. Καταλαβαίνουμε ότι συγκροτούν πραγματικά έναν πολύ επικίνδυνο μηχανισμό φακελώματος, το οποίο μ</w:t>
      </w:r>
      <w:r w:rsidR="008D6255" w:rsidRPr="008B6983">
        <w:rPr>
          <w:rFonts w:cstheme="minorHAnsi"/>
          <w:color w:val="212529"/>
        </w:rPr>
        <w:t>όνο ανησυχία μπορεί να διαμορφώσει</w:t>
      </w:r>
      <w:r w:rsidRPr="008B6983">
        <w:rPr>
          <w:rFonts w:cstheme="minorHAnsi"/>
          <w:color w:val="212529"/>
        </w:rPr>
        <w:t xml:space="preserve"> και για τις σκοπιμότητες που επικρατούν και στην Ευρωπαϊκή Ένωση. Για τα υπόλοιπα θα τοποθετηθώ πιο αναλυτικά</w:t>
      </w:r>
      <w:r w:rsidR="008D6255" w:rsidRPr="008B6983">
        <w:rPr>
          <w:rFonts w:cstheme="minorHAnsi"/>
          <w:color w:val="212529"/>
        </w:rPr>
        <w:t xml:space="preserve"> στην αυριανή μου τοποθέτηση</w:t>
      </w:r>
      <w:r w:rsidRPr="008B6983">
        <w:rPr>
          <w:rFonts w:cstheme="minorHAnsi"/>
          <w:color w:val="212529"/>
        </w:rPr>
        <w:t xml:space="preserve">, γιατί έχω ξεπεράσει και το χρόνο μου, και δεν θέλω να </w:t>
      </w:r>
      <w:r w:rsidR="008D6255" w:rsidRPr="008B6983">
        <w:rPr>
          <w:rFonts w:cstheme="minorHAnsi"/>
          <w:color w:val="212529"/>
        </w:rPr>
        <w:t xml:space="preserve">τον </w:t>
      </w:r>
      <w:r w:rsidRPr="008B6983">
        <w:rPr>
          <w:rFonts w:cstheme="minorHAnsi"/>
          <w:color w:val="212529"/>
        </w:rPr>
        <w:t xml:space="preserve">καταχραστώ περισσότερο. </w:t>
      </w:r>
    </w:p>
    <w:p w:rsidR="00877812" w:rsidRPr="008B6983" w:rsidRDefault="00877812" w:rsidP="008B6983">
      <w:pPr>
        <w:spacing w:after="0" w:line="281" w:lineRule="auto"/>
        <w:ind w:firstLineChars="322" w:firstLine="708"/>
        <w:jc w:val="both"/>
        <w:rPr>
          <w:rFonts w:cstheme="minorHAnsi"/>
          <w:color w:val="212529"/>
        </w:rPr>
      </w:pPr>
      <w:r w:rsidRPr="008B6983">
        <w:rPr>
          <w:rFonts w:cstheme="minorHAnsi"/>
          <w:b/>
        </w:rPr>
        <w:t xml:space="preserve">ΣΤΑΥΡΟΣ ΚΑΛΟΓΙΑΝΝΗΣ (Πρόεδρος της Επιτροπής): </w:t>
      </w:r>
      <w:r w:rsidRPr="008B6983">
        <w:rPr>
          <w:rFonts w:cstheme="minorHAnsi"/>
        </w:rPr>
        <w:t>Ε</w:t>
      </w:r>
      <w:r w:rsidRPr="008B6983">
        <w:rPr>
          <w:rFonts w:cstheme="minorHAnsi"/>
          <w:color w:val="212529"/>
        </w:rPr>
        <w:t xml:space="preserve">υχαριστούμε πολύ κυρία Κομνηνάκα. Θα περάσουμε στον Ειδικό Αγορητή της Ελληνικής Λύσης τον κύριο </w:t>
      </w:r>
      <w:proofErr w:type="spellStart"/>
      <w:r w:rsidRPr="008B6983">
        <w:rPr>
          <w:rFonts w:cstheme="minorHAnsi"/>
          <w:color w:val="212529"/>
        </w:rPr>
        <w:t>Βιλιάρδο</w:t>
      </w:r>
      <w:proofErr w:type="spellEnd"/>
      <w:r w:rsidRPr="008B6983">
        <w:rPr>
          <w:rFonts w:cstheme="minorHAnsi"/>
          <w:color w:val="212529"/>
        </w:rPr>
        <w:t>.</w:t>
      </w:r>
    </w:p>
    <w:p w:rsidR="00EF3462" w:rsidRPr="008B6983" w:rsidRDefault="00EF3462" w:rsidP="008B6983">
      <w:pPr>
        <w:spacing w:after="0" w:line="281" w:lineRule="auto"/>
        <w:ind w:firstLine="720"/>
        <w:jc w:val="both"/>
        <w:rPr>
          <w:rFonts w:cstheme="minorHAnsi"/>
        </w:rPr>
      </w:pPr>
      <w:r w:rsidRPr="008B6983">
        <w:rPr>
          <w:rFonts w:cstheme="minorHAnsi"/>
        </w:rPr>
        <w:t xml:space="preserve">Στο σημείο αυτό γίνεται η β΄ ανάγνωση του καταλόγου των μελών της Επιτροπής. Παρόντες ήταν οι βουλευτές κ.κ. Αναστασιάδης Σάββας, Βλάχος Γεώργιος, Βολουδάκης Μανούσος – Κωνσταντίνος, Βρούτσης Ιωάννης, Δημοσχάκης Αναστάσιος, Ιατρίδη </w:t>
      </w:r>
      <w:proofErr w:type="spellStart"/>
      <w:r w:rsidRPr="008B6983">
        <w:rPr>
          <w:rFonts w:cstheme="minorHAnsi"/>
        </w:rPr>
        <w:t>Τσαμπίκα</w:t>
      </w:r>
      <w:proofErr w:type="spellEnd"/>
      <w:r w:rsidRPr="008B6983">
        <w:rPr>
          <w:rFonts w:cstheme="minorHAnsi"/>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Σπίρτζης Χρήστος, Συρμαλένιος Νικόλαος, Τσακαλώτος Ευκλείδης, Φλαμπουράρης Αλέξανδρος, Αρβανιτίδης Γεώργιος, Λοβέρδος Ανδρέας, Σκανδαλίδης Κωνσταντίνος, Καραθανασόπουλος Νικόλαος, Κομνηνάκα Μαρία, Βιλιάρδος Βασίλειος, Χήτας Κωνσταντίνος, Αρσένης Κρίτων – Ηλίας, Λογιάδης Γεώργιος και Κουρουμπλής Παναγιώτης.</w:t>
      </w:r>
    </w:p>
    <w:p w:rsidR="00877812" w:rsidRPr="008B6983" w:rsidRDefault="00877812" w:rsidP="008B6983">
      <w:pPr>
        <w:spacing w:after="0" w:line="281" w:lineRule="auto"/>
        <w:ind w:firstLineChars="322" w:firstLine="708"/>
        <w:jc w:val="both"/>
        <w:rPr>
          <w:rFonts w:cstheme="minorHAnsi"/>
          <w:color w:val="212529"/>
        </w:rPr>
      </w:pPr>
      <w:r w:rsidRPr="008B6983">
        <w:rPr>
          <w:rFonts w:cstheme="minorHAnsi"/>
          <w:b/>
        </w:rPr>
        <w:t xml:space="preserve">ΒΑΣΙΛΕΙΟΣ ΒΙΛΙΑΡΔΟΣ (Ειδικός Αγορητής της Ελληνικής Λύσης): </w:t>
      </w:r>
      <w:r w:rsidRPr="008B6983">
        <w:rPr>
          <w:rFonts w:cstheme="minorHAnsi"/>
          <w:color w:val="212529"/>
        </w:rPr>
        <w:t>Πρώτα θα ήθελα να απευθύνω μία ερώτηση στον Υπουργό, επειδή διαβάζουμε στον τύπο ότι θα κατατεθεί κάποιος επιπλέον προϋπολογισμός ύψους 2 δισεκατομμυρίων ή κάτι τέτοιο απ’ ότι διαβάσαμε. Εμείς έχουμε ζητήσει να κατατεθεί ένας ενδιάμεσος προϋπολογισμός, επειδή όλοι οι δείκτες είναι εκτός, ούτως ώστε να μη βαδίζει η χώρα στα τυφλά. Θα θέλαμε να ξέρουμε για να μην πληροφορούμαστε από τον τύπο, τι από τα δύο θα συμβεί τελικά ή και πότε θα συμβεί.</w:t>
      </w:r>
    </w:p>
    <w:p w:rsidR="00877812" w:rsidRPr="008B6983" w:rsidRDefault="00877812" w:rsidP="008B6983">
      <w:pPr>
        <w:spacing w:after="0" w:line="281" w:lineRule="auto"/>
        <w:ind w:firstLineChars="322" w:firstLine="708"/>
        <w:jc w:val="both"/>
        <w:rPr>
          <w:rFonts w:cstheme="minorHAnsi"/>
          <w:color w:val="212529"/>
        </w:rPr>
      </w:pPr>
      <w:r w:rsidRPr="008B6983">
        <w:rPr>
          <w:rFonts w:cstheme="minorHAnsi"/>
          <w:color w:val="212529"/>
        </w:rPr>
        <w:t>Το δεύτερο, ήθελα να αναφερθώ λίγο στη ΔΕΗ, επειδή αναφέρθηκε προηγουμένως ο κύριος Παπαδημητρίου. Απ’ ότι ξέρουμε έκλεισε με ζημιές 149,8 εκατομμύρια ευρώ μετά φόρων. Πραγματικά μας έκανε εντύπωση πώς τα κατάφερε. Οι ζημιές βέβαια</w:t>
      </w:r>
      <w:r w:rsidR="0054160A" w:rsidRPr="008B6983">
        <w:rPr>
          <w:rFonts w:cstheme="minorHAnsi"/>
          <w:color w:val="212529"/>
        </w:rPr>
        <w:t>,</w:t>
      </w:r>
      <w:r w:rsidRPr="008B6983">
        <w:rPr>
          <w:rFonts w:cstheme="minorHAnsi"/>
          <w:color w:val="212529"/>
        </w:rPr>
        <w:t xml:space="preserve"> είναι περίπου όσο ο μισθός του κυρίου Στάση. Μας έκανε εντύπωση επειδή όλες οι υπόλοιπες εταιρείες όπως η ΤΕΡΝΑ, η ΜΥΤΙΛΗΝΑΙΟΣ, </w:t>
      </w:r>
      <w:proofErr w:type="spellStart"/>
      <w:r w:rsidRPr="008B6983">
        <w:rPr>
          <w:rFonts w:cstheme="minorHAnsi"/>
          <w:color w:val="212529"/>
        </w:rPr>
        <w:t>κλπ</w:t>
      </w:r>
      <w:proofErr w:type="spellEnd"/>
      <w:r w:rsidRPr="008B6983">
        <w:rPr>
          <w:rFonts w:cstheme="minorHAnsi"/>
          <w:color w:val="212529"/>
        </w:rPr>
        <w:t xml:space="preserve"> έχουν κέρδη οπότε μάλλον θα έκανε ιδιαίτερη προσπάθεια η ΔΕΗ για να καταφέρει να βγάλει τέτοιες ζημιές. </w:t>
      </w:r>
    </w:p>
    <w:p w:rsidR="00877812" w:rsidRPr="008B6983" w:rsidRDefault="00877812" w:rsidP="008B6983">
      <w:pPr>
        <w:spacing w:after="0" w:line="281" w:lineRule="auto"/>
        <w:ind w:firstLineChars="322" w:firstLine="708"/>
        <w:jc w:val="both"/>
        <w:rPr>
          <w:rFonts w:cstheme="minorHAnsi"/>
          <w:color w:val="212529"/>
        </w:rPr>
      </w:pPr>
      <w:r w:rsidRPr="008B6983">
        <w:rPr>
          <w:rFonts w:cstheme="minorHAnsi"/>
          <w:color w:val="212529"/>
        </w:rPr>
        <w:t>Γενικότερα πάντως, στην Ευρωπαϊκή Ένωση τα ουρανοκατέβατα κέρδη όπως χαρακτηρίζονται και δεν πρέπει κανείς να εξηγήσει γιατί, υπολογίζονται μόνο το 2021 στα 200 δισεκατομμύρια ευρώ οπότε θα έπρεπε κάτι ανάλογο να συμβαίνει στην Ελλάδα εκτός αν εμείς είμαστε εξαίρεση απ’ όλα.</w:t>
      </w:r>
    </w:p>
    <w:p w:rsidR="00877812" w:rsidRPr="008B6983" w:rsidRDefault="00877812" w:rsidP="008B6983">
      <w:pPr>
        <w:spacing w:after="0" w:line="281" w:lineRule="auto"/>
        <w:ind w:firstLineChars="322" w:firstLine="708"/>
        <w:jc w:val="both"/>
        <w:rPr>
          <w:rFonts w:cstheme="minorHAnsi"/>
          <w:color w:val="212529"/>
        </w:rPr>
      </w:pPr>
      <w:r w:rsidRPr="008B6983">
        <w:rPr>
          <w:rFonts w:cstheme="minorHAnsi"/>
          <w:color w:val="212529"/>
        </w:rPr>
        <w:lastRenderedPageBreak/>
        <w:t>Για το νομοσχέδιο τώρα. Πρόκειται για ένα πολυνομοσχέδιο, που αφορά την ενσωμάτωση διάφορων Κοινοτικών Οδηγιών, που ναι μεν έχουν σχέση με διάφορα ρυθμιστικά θέματα του χρηματοοικονομικού τομέα, αλλά με πολύ μικρή σχέση μεταξύ τους. Σίγουρα λοιπόν, η διεξαγωγή μιας συζήτησης στη Βουλή για έξι διαφορετικά θέματα με την κατάθεση ενός μόνο σχεδίου νόμου δεν βοηθάει καθόλου. Τουλάχιστον όχι όσον αφορά την ανάδειξη παραμέτρων, που επηρεάζουν τώρα ή μελλοντικά τον τομέα εκτός βέβαια</w:t>
      </w:r>
      <w:r w:rsidR="0054160A" w:rsidRPr="008B6983">
        <w:rPr>
          <w:rFonts w:cstheme="minorHAnsi"/>
          <w:color w:val="212529"/>
        </w:rPr>
        <w:t>,</w:t>
      </w:r>
      <w:r w:rsidRPr="008B6983">
        <w:rPr>
          <w:rFonts w:cstheme="minorHAnsi"/>
          <w:color w:val="212529"/>
        </w:rPr>
        <w:t xml:space="preserve"> κι αν η κυβέρνηση δεν ενδιαφέρεται καθόλου για τις απόψεις της αντιπολίτευσης όπως έχουμε συνηθίσει τον τελευταίο καιρό. </w:t>
      </w:r>
    </w:p>
    <w:p w:rsidR="00877812" w:rsidRPr="008B6983" w:rsidRDefault="00877812" w:rsidP="008B6983">
      <w:pPr>
        <w:spacing w:after="0" w:line="281" w:lineRule="auto"/>
        <w:ind w:firstLineChars="322" w:firstLine="708"/>
        <w:jc w:val="both"/>
        <w:rPr>
          <w:rFonts w:cstheme="minorHAnsi"/>
          <w:color w:val="212529"/>
        </w:rPr>
      </w:pPr>
      <w:r w:rsidRPr="008B6983">
        <w:rPr>
          <w:rFonts w:cstheme="minorHAnsi"/>
          <w:color w:val="212529"/>
        </w:rPr>
        <w:t>Όπως φαίνετα</w:t>
      </w:r>
      <w:r w:rsidR="0054160A" w:rsidRPr="008B6983">
        <w:rPr>
          <w:rFonts w:cstheme="minorHAnsi"/>
          <w:color w:val="212529"/>
        </w:rPr>
        <w:t>ι, δυστυχώς για τη χώρα μας, η Κ</w:t>
      </w:r>
      <w:r w:rsidRPr="008B6983">
        <w:rPr>
          <w:rFonts w:cstheme="minorHAnsi"/>
          <w:color w:val="212529"/>
        </w:rPr>
        <w:t xml:space="preserve">υβέρνηση ούτε σχεδιάζει σοβαρά ούτε ενδιαφέρεται για τις συνέπειες. Ειδικά όταν οι ελληνικές τράπεζες, έχουν έντεκα φορές υψηλότερο κόστος ρίσκου από το μέσο ευρωπαϊκό όρο, σύμφωνα με την </w:t>
      </w:r>
      <w:r w:rsidRPr="008B6983">
        <w:rPr>
          <w:rFonts w:cstheme="minorHAnsi"/>
          <w:color w:val="212529"/>
          <w:lang w:val="en-US"/>
        </w:rPr>
        <w:t>EBA</w:t>
      </w:r>
      <w:r w:rsidRPr="008B6983">
        <w:rPr>
          <w:rFonts w:cstheme="minorHAnsi"/>
          <w:color w:val="212529"/>
        </w:rPr>
        <w:t xml:space="preserve"> και θα το καταθέσουμε στα πρακτικά. Πόσο μάλλον, όταν οι δείκτες κεφαλαιακής επάρκειάς τους υστερούν τόσο σε μέγεθος όσο και σε ποιότητα, λόγω του υψηλού ποσοστού της αναβαλλόμενου φορολογίας και των κόκκινων δανείων. Δεν βλέπουμε δε δυνατότητες, αύξησης ή ενίσχυσης των κεφαλαίων τους, όπως έχουν προτείνει το ΔΝΤ και η Τράπεζα της Ελλάδος, κάτι που σε συνδυασμό με τους μακροοικονομικούς κινδύνους λόγω πληθωρισμού, πολέμου, </w:t>
      </w:r>
      <w:proofErr w:type="spellStart"/>
      <w:r w:rsidRPr="008B6983">
        <w:rPr>
          <w:rFonts w:cstheme="minorHAnsi"/>
          <w:color w:val="212529"/>
        </w:rPr>
        <w:t>κλπ</w:t>
      </w:r>
      <w:proofErr w:type="spellEnd"/>
      <w:r w:rsidRPr="008B6983">
        <w:rPr>
          <w:rFonts w:cstheme="minorHAnsi"/>
          <w:color w:val="212529"/>
        </w:rPr>
        <w:t xml:space="preserve">, θα επιδεινώσει σημαντικά την οικονομική τους κατάσταση. </w:t>
      </w:r>
    </w:p>
    <w:p w:rsidR="00877812" w:rsidRPr="008B6983" w:rsidRDefault="00877812" w:rsidP="008B6983">
      <w:pPr>
        <w:spacing w:after="0" w:line="281" w:lineRule="auto"/>
        <w:ind w:firstLineChars="322" w:firstLine="708"/>
        <w:jc w:val="both"/>
        <w:rPr>
          <w:rFonts w:cstheme="minorHAnsi"/>
          <w:color w:val="212529"/>
        </w:rPr>
      </w:pPr>
      <w:r w:rsidRPr="008B6983">
        <w:rPr>
          <w:rFonts w:cstheme="minorHAnsi"/>
          <w:color w:val="212529"/>
        </w:rPr>
        <w:t xml:space="preserve">Συνεχίζοντας, το νομοσχέδιο περιλαμβάνει με μια δική μας κατανομή για να μας γίνει τουλάχιστον σε εμάς κατανοητό, επειδή η επίσημη δεν βγάζει δυστυχώς νόημα τα εξής, πρώτον, την Οδηγία (ΕΕ) 2019/2162 στο πρώτο μέρος, σχετικά με την έκδοση και εποπτεία καλυμμένων ομολόγων. Δεύτερον, την Οδηγία (ΕΕ) 2019/1153 στο δεύτερο μέρος, για τη διακίνηση πληροφοριών μεταξύ ευρωπαϊκών φορολογικών αστυνομικών και χρηματοοικονομικών αρχών και της </w:t>
      </w:r>
      <w:r w:rsidRPr="008B6983">
        <w:rPr>
          <w:rFonts w:cstheme="minorHAnsi"/>
          <w:color w:val="212529"/>
          <w:lang w:val="en"/>
        </w:rPr>
        <w:t>EUROPOL</w:t>
      </w:r>
      <w:r w:rsidRPr="008B6983">
        <w:rPr>
          <w:rFonts w:cstheme="minorHAnsi"/>
          <w:color w:val="212529"/>
        </w:rPr>
        <w:t>, για τη διερεύνηση σοβαρών εγκλημάτων και ξεπλύματος μαύρου χρήματος. Τρίτον, την Οδηγία (ΕΕ) 2019/2034, στο τρίτο μέρος, για την εποπτεία επιχειρήσεων επενδύσεων των ΑΧΕΠΕΗ.</w:t>
      </w:r>
    </w:p>
    <w:p w:rsidR="00B415D5" w:rsidRDefault="00877812" w:rsidP="00B415D5">
      <w:pPr>
        <w:spacing w:after="0" w:line="281" w:lineRule="auto"/>
        <w:ind w:firstLineChars="322" w:firstLine="708"/>
        <w:jc w:val="both"/>
        <w:rPr>
          <w:rFonts w:cstheme="minorHAnsi"/>
          <w:color w:val="212529"/>
        </w:rPr>
      </w:pPr>
      <w:r w:rsidRPr="008B6983">
        <w:rPr>
          <w:rFonts w:cstheme="minorHAnsi"/>
          <w:color w:val="212529"/>
        </w:rPr>
        <w:t>Τέταρτον, την Οδηγία (ΕΕ) 2019/2177 στο τέταρτο μέρος, για τη μεταφορά της εποπτείας και της συλλογής δεδομένων από τις Εθνικές Αρχές στην Ευρωπαϊκή Εποπτική Αρχή, στην Ευρωπαϊκή Αρχή Κινητών Αξιών και Αγορών στ</w:t>
      </w:r>
      <w:r w:rsidR="0054160A" w:rsidRPr="008B6983">
        <w:rPr>
          <w:rFonts w:cstheme="minorHAnsi"/>
          <w:color w:val="212529"/>
        </w:rPr>
        <w:t>η νέα ηγεσία ΕΑΚΑ ή ΕΣΜΑ. Πέμπτο</w:t>
      </w:r>
      <w:r w:rsidRPr="008B6983">
        <w:rPr>
          <w:rFonts w:cstheme="minorHAnsi"/>
          <w:color w:val="212529"/>
        </w:rPr>
        <w:t xml:space="preserve">ν, την Οδηγία (ΕΕ) 2020/1504 στο πέμπτο μέρος, σχετικά με τις υπηρεσίες συμμετοχικής χρηματοδότησης ή </w:t>
      </w:r>
      <w:r w:rsidRPr="008B6983">
        <w:rPr>
          <w:rFonts w:cstheme="minorHAnsi"/>
          <w:color w:val="212529"/>
          <w:lang w:val="en-US"/>
        </w:rPr>
        <w:t>crowdfunding</w:t>
      </w:r>
      <w:r w:rsidRPr="008B6983">
        <w:rPr>
          <w:rFonts w:cstheme="minorHAnsi"/>
          <w:color w:val="212529"/>
        </w:rPr>
        <w:t xml:space="preserve"> ή επιχειρήσεις. </w:t>
      </w:r>
      <w:proofErr w:type="spellStart"/>
      <w:r w:rsidRPr="008B6983">
        <w:rPr>
          <w:rFonts w:cstheme="minorHAnsi"/>
          <w:color w:val="212529"/>
        </w:rPr>
        <w:t>Έκτο</w:t>
      </w:r>
      <w:r w:rsidR="0054160A" w:rsidRPr="008B6983">
        <w:rPr>
          <w:rFonts w:cstheme="minorHAnsi"/>
          <w:color w:val="212529"/>
        </w:rPr>
        <w:t>ν</w:t>
      </w:r>
      <w:proofErr w:type="spellEnd"/>
      <w:r w:rsidRPr="008B6983">
        <w:rPr>
          <w:rFonts w:cstheme="minorHAnsi"/>
          <w:color w:val="212529"/>
        </w:rPr>
        <w:t xml:space="preserve">, την Οδηγία (ΕΕ) 2019/1160 στο έκτο μέρος, για τη διευκόλυνση της διασυνοριακής δράσης επενδυτικών κεφαλαίων των Οργανισμών Συλλογικών Επενδύσεων σε Κινητές Αξίες ή ΟΣΕΚΑ, δηλαδή, ΑΕΔΑΚ και Οργανισμούς Εναλλακτικών Επενδύσεων τους ΟΕΕ, οπότε, </w:t>
      </w:r>
      <w:r w:rsidRPr="008B6983">
        <w:rPr>
          <w:rFonts w:cstheme="minorHAnsi"/>
          <w:color w:val="212529"/>
          <w:lang w:val="en-US"/>
        </w:rPr>
        <w:t>private</w:t>
      </w:r>
      <w:r w:rsidRPr="008B6983">
        <w:rPr>
          <w:rFonts w:cstheme="minorHAnsi"/>
          <w:color w:val="212529"/>
        </w:rPr>
        <w:t xml:space="preserve"> </w:t>
      </w:r>
      <w:r w:rsidRPr="008B6983">
        <w:rPr>
          <w:rFonts w:cstheme="minorHAnsi"/>
          <w:color w:val="212529"/>
          <w:lang w:val="en-US"/>
        </w:rPr>
        <w:t>equity</w:t>
      </w:r>
      <w:r w:rsidRPr="008B6983">
        <w:rPr>
          <w:rFonts w:cstheme="minorHAnsi"/>
          <w:color w:val="212529"/>
        </w:rPr>
        <w:t xml:space="preserve"> </w:t>
      </w:r>
      <w:r w:rsidRPr="008B6983">
        <w:rPr>
          <w:rFonts w:cstheme="minorHAnsi"/>
          <w:color w:val="212529"/>
          <w:lang w:val="en-US"/>
        </w:rPr>
        <w:t>eventual</w:t>
      </w:r>
      <w:r w:rsidRPr="008B6983">
        <w:rPr>
          <w:rFonts w:cstheme="minorHAnsi"/>
          <w:color w:val="212529"/>
        </w:rPr>
        <w:t xml:space="preserve"> </w:t>
      </w:r>
      <w:r w:rsidRPr="008B6983">
        <w:rPr>
          <w:rFonts w:cstheme="minorHAnsi"/>
          <w:color w:val="212529"/>
          <w:lang w:val="en-US"/>
        </w:rPr>
        <w:t>capital</w:t>
      </w:r>
      <w:r w:rsidRPr="008B6983">
        <w:rPr>
          <w:rFonts w:cstheme="minorHAnsi"/>
          <w:color w:val="212529"/>
        </w:rPr>
        <w:t>.</w:t>
      </w:r>
    </w:p>
    <w:p w:rsidR="00877812" w:rsidRPr="008B6983" w:rsidRDefault="00877812" w:rsidP="00B415D5">
      <w:pPr>
        <w:spacing w:after="0" w:line="281" w:lineRule="auto"/>
        <w:ind w:firstLineChars="322" w:firstLine="708"/>
        <w:jc w:val="both"/>
        <w:rPr>
          <w:rFonts w:cstheme="minorHAnsi"/>
        </w:rPr>
      </w:pPr>
      <w:r w:rsidRPr="008B6983">
        <w:rPr>
          <w:rFonts w:cstheme="minorHAnsi"/>
        </w:rPr>
        <w:t xml:space="preserve">Και έβδομο, την Οδηγία Ε.Ε. 2021 το 338, στο έβδομο μέρος, για κάποιες ρυθμίσεις εταιρειών επενδύσεων, με σκοπό τη διευκόλυνση της ανάκαμψης από την κρίση του </w:t>
      </w:r>
      <w:proofErr w:type="spellStart"/>
      <w:r w:rsidRPr="008B6983">
        <w:rPr>
          <w:rFonts w:cstheme="minorHAnsi"/>
          <w:lang w:val="en-US"/>
        </w:rPr>
        <w:t>Covid</w:t>
      </w:r>
      <w:proofErr w:type="spellEnd"/>
      <w:r w:rsidR="0054160A" w:rsidRPr="008B6983">
        <w:rPr>
          <w:rFonts w:cstheme="minorHAnsi"/>
        </w:rPr>
        <w:t>-</w:t>
      </w:r>
      <w:r w:rsidRPr="008B6983">
        <w:rPr>
          <w:rFonts w:cstheme="minorHAnsi"/>
        </w:rPr>
        <w:t xml:space="preserve">19, όπως είναι η διενέργεια κάποιων εργασιών εξ αποστάσεως και ο καθορισμός κρίσιμων ανοικτών θέσεων για συμβόλαια εμπορευμάτων. Εναλλακτικά, θα μπορούσαμε να το διαχωρίζαμε στο πρώτο μέρος που αφορά τα καλυμμένα ομόλογα και στα υπόλοιπα, τα οποία έχουν σχέση με το εποπτικό πλαίσιο της </w:t>
      </w:r>
      <w:proofErr w:type="spellStart"/>
      <w:r w:rsidRPr="008B6983">
        <w:rPr>
          <w:rFonts w:cstheme="minorHAnsi"/>
        </w:rPr>
        <w:t>εξωχρηματιστηριακής</w:t>
      </w:r>
      <w:proofErr w:type="spellEnd"/>
      <w:r w:rsidRPr="008B6983">
        <w:rPr>
          <w:rFonts w:cstheme="minorHAnsi"/>
        </w:rPr>
        <w:t xml:space="preserve"> κίνησης κεφαλαίων. </w:t>
      </w:r>
    </w:p>
    <w:p w:rsidR="00877812" w:rsidRPr="008B6983" w:rsidRDefault="00877812" w:rsidP="008B6983">
      <w:pPr>
        <w:spacing w:after="0" w:line="281" w:lineRule="auto"/>
        <w:ind w:firstLine="720"/>
        <w:jc w:val="both"/>
        <w:rPr>
          <w:rFonts w:cstheme="minorHAnsi"/>
        </w:rPr>
      </w:pPr>
      <w:r w:rsidRPr="008B6983">
        <w:rPr>
          <w:rFonts w:cstheme="minorHAnsi"/>
        </w:rPr>
        <w:t xml:space="preserve">Επιπλέον αυτών, υπάρχουν συναφείς διατάξεις με τα </w:t>
      </w:r>
      <w:r w:rsidR="0054160A" w:rsidRPr="008B6983">
        <w:rPr>
          <w:rFonts w:cstheme="minorHAnsi"/>
        </w:rPr>
        <w:t>παραπάνω για ΟΣΕΚΑ και ΟΕΕ στο η</w:t>
      </w:r>
      <w:r w:rsidRPr="008B6983">
        <w:rPr>
          <w:rFonts w:cstheme="minorHAnsi"/>
        </w:rPr>
        <w:t xml:space="preserve">΄ μέρος. Επίσης, λοιπές διατάξεις για εκκαθαρίσεις, καθώς και αναδιαρθρώσεις παθητικού, καθώς επίσης οργανωτικά του Υπουργείου στο ίδιο μέρος. </w:t>
      </w:r>
    </w:p>
    <w:p w:rsidR="00877812" w:rsidRPr="008B6983" w:rsidRDefault="00877812" w:rsidP="008B6983">
      <w:pPr>
        <w:spacing w:after="0" w:line="281" w:lineRule="auto"/>
        <w:ind w:firstLine="720"/>
        <w:jc w:val="both"/>
        <w:rPr>
          <w:rFonts w:cstheme="minorHAnsi"/>
        </w:rPr>
      </w:pPr>
      <w:r w:rsidRPr="008B6983">
        <w:rPr>
          <w:rFonts w:cstheme="minorHAnsi"/>
        </w:rPr>
        <w:t>Τέλος, το σχέδιο νόμου τέθηκε πρόσφατα σε διαβού</w:t>
      </w:r>
      <w:r w:rsidR="0054160A" w:rsidRPr="008B6983">
        <w:rPr>
          <w:rFonts w:cstheme="minorHAnsi"/>
        </w:rPr>
        <w:t>λευση, πολύ πρόσφατα, από τις 5.</w:t>
      </w:r>
      <w:r w:rsidRPr="008B6983">
        <w:rPr>
          <w:rFonts w:cstheme="minorHAnsi"/>
        </w:rPr>
        <w:t>3</w:t>
      </w:r>
      <w:r w:rsidR="0054160A" w:rsidRPr="008B6983">
        <w:rPr>
          <w:rFonts w:cstheme="minorHAnsi"/>
        </w:rPr>
        <w:t>.20</w:t>
      </w:r>
      <w:r w:rsidRPr="008B6983">
        <w:rPr>
          <w:rFonts w:cstheme="minorHAnsi"/>
        </w:rPr>
        <w:t>22 έως τις 19</w:t>
      </w:r>
      <w:r w:rsidR="0054160A" w:rsidRPr="008B6983">
        <w:rPr>
          <w:rFonts w:cstheme="minorHAnsi"/>
        </w:rPr>
        <w:t>.</w:t>
      </w:r>
      <w:r w:rsidRPr="008B6983">
        <w:rPr>
          <w:rFonts w:cstheme="minorHAnsi"/>
        </w:rPr>
        <w:t>3</w:t>
      </w:r>
      <w:r w:rsidR="0054160A" w:rsidRPr="008B6983">
        <w:rPr>
          <w:rFonts w:cstheme="minorHAnsi"/>
        </w:rPr>
        <w:t>.</w:t>
      </w:r>
      <w:r w:rsidRPr="008B6983">
        <w:rPr>
          <w:rFonts w:cstheme="minorHAnsi"/>
        </w:rPr>
        <w:t>2</w:t>
      </w:r>
      <w:r w:rsidR="0054160A" w:rsidRPr="008B6983">
        <w:rPr>
          <w:rFonts w:cstheme="minorHAnsi"/>
        </w:rPr>
        <w:t>02</w:t>
      </w:r>
      <w:r w:rsidRPr="008B6983">
        <w:rPr>
          <w:rFonts w:cstheme="minorHAnsi"/>
        </w:rPr>
        <w:t>2, λαμβάνοντας μόλις 6 σχόλια, γεγονός που τεκμηριώνει, ότι δεν υπάρχει ενδιαφέρον για μία υποβαθμισμένη αγορά και οικονομία, με πολύ μεγάλα τραπεζικά προβλήματα, που δεν επιτρέπουν, δυστυχώς, τη σωστή χρηματοδότησή της. Γιατ</w:t>
      </w:r>
      <w:r w:rsidR="0054160A" w:rsidRPr="008B6983">
        <w:rPr>
          <w:rFonts w:cstheme="minorHAnsi"/>
        </w:rPr>
        <w:t>ί αλήθεια βιάζεται τόσο πολύ η Κ</w:t>
      </w:r>
      <w:r w:rsidRPr="008B6983">
        <w:rPr>
          <w:rFonts w:cstheme="minorHAnsi"/>
        </w:rPr>
        <w:t>υβέρνηση για την ψήφισή του; Μήπως επειδή οι Οδηγίες έχουν επικυρωθεί, εν μέρει, από τα περισσότερα κράτη μέλη της Ευρωπαϊκής Ένωσης, χωρίς να γνωρίζουμε εάν αφορά όλες τις διατάξεις οπότε έχει αργοπορήσει;</w:t>
      </w:r>
      <w:r w:rsidR="008B6983">
        <w:rPr>
          <w:rFonts w:cstheme="minorHAnsi"/>
        </w:rPr>
        <w:t xml:space="preserve"> </w:t>
      </w:r>
      <w:r w:rsidRPr="008B6983">
        <w:rPr>
          <w:rFonts w:cstheme="minorHAnsi"/>
        </w:rPr>
        <w:t>Πόσο μάλλον σε σχέση με την τελευταία Οδηγία, που αφορά κάποια μέτρα για την πανδημία. Η πρώτη Οδηγία πάντως, έχει ενσωματωθεί από 18 χώρες, η δεύτερη επίσης, η τρίτη εν μέρει από όλες τις χώρες, από όλες τις 27. Η τέταρτη επίσης. Η 5η από 22, η 6η από 25 και η 7η από 18.</w:t>
      </w:r>
    </w:p>
    <w:p w:rsidR="00877812" w:rsidRPr="008B6983" w:rsidRDefault="00877812" w:rsidP="008B6983">
      <w:pPr>
        <w:spacing w:after="0" w:line="281" w:lineRule="auto"/>
        <w:ind w:firstLine="720"/>
        <w:jc w:val="both"/>
        <w:rPr>
          <w:rFonts w:cstheme="minorHAnsi"/>
        </w:rPr>
      </w:pPr>
      <w:r w:rsidRPr="008B6983">
        <w:rPr>
          <w:rFonts w:cstheme="minorHAnsi"/>
        </w:rPr>
        <w:t>Ξεκινώντας τώρα από το μέρος Α΄ και τα άρθρα 1 έως 33, ενσωματώνεται η Οδηγία, σχετικά με τις προϋποθέσεις έκδοσης καλυμμένων ομολόγων από πιστωτικά ιδρύματα με έδρα την Ελλάδα. Καλύπτει επιπλέον τη διαδικασία άσκησης δημόσιας εποπτείας επί καλυμμένων ομολόγων</w:t>
      </w:r>
      <w:r w:rsidR="0066248E" w:rsidRPr="008B6983">
        <w:rPr>
          <w:rFonts w:cstheme="minorHAnsi"/>
        </w:rPr>
        <w:t>,</w:t>
      </w:r>
      <w:r w:rsidRPr="008B6983">
        <w:rPr>
          <w:rFonts w:cstheme="minorHAnsi"/>
        </w:rPr>
        <w:t xml:space="preserve"> όπως την αρμόδια αρχή ελέγχου, το είδος των διοικητικών μέτρων σε περίπτωση μη εφαρμογής των σχετικών ρυθμίσεων, κ.λπ.. Εξειδικεύει δε, το προηγούμενο πλαίσιο του </w:t>
      </w:r>
      <w:r w:rsidR="0066248E" w:rsidRPr="008B6983">
        <w:rPr>
          <w:rFonts w:cstheme="minorHAnsi"/>
        </w:rPr>
        <w:t>ν</w:t>
      </w:r>
      <w:r w:rsidRPr="008B6983">
        <w:rPr>
          <w:rFonts w:cstheme="minorHAnsi"/>
        </w:rPr>
        <w:t>.4261</w:t>
      </w:r>
      <w:r w:rsidR="0066248E" w:rsidRPr="008B6983">
        <w:rPr>
          <w:rFonts w:cstheme="minorHAnsi"/>
        </w:rPr>
        <w:t>/</w:t>
      </w:r>
      <w:r w:rsidRPr="008B6983">
        <w:rPr>
          <w:rFonts w:cstheme="minorHAnsi"/>
        </w:rPr>
        <w:t>2014 και το άρθρο 152, που βασίζεται σε μία άλλη Οδηγία, στη 2013</w:t>
      </w:r>
      <w:r w:rsidR="0066248E" w:rsidRPr="008B6983">
        <w:rPr>
          <w:rFonts w:cstheme="minorHAnsi"/>
        </w:rPr>
        <w:t>/</w:t>
      </w:r>
      <w:r w:rsidRPr="008B6983">
        <w:rPr>
          <w:rFonts w:cstheme="minorHAnsi"/>
        </w:rPr>
        <w:t xml:space="preserve">36 </w:t>
      </w:r>
      <w:r w:rsidR="0066248E" w:rsidRPr="008B6983">
        <w:rPr>
          <w:rFonts w:cstheme="minorHAnsi"/>
        </w:rPr>
        <w:t>(</w:t>
      </w:r>
      <w:r w:rsidRPr="008B6983">
        <w:rPr>
          <w:rFonts w:cstheme="minorHAnsi"/>
        </w:rPr>
        <w:t>ΕΕ</w:t>
      </w:r>
      <w:r w:rsidR="0066248E" w:rsidRPr="008B6983">
        <w:rPr>
          <w:rFonts w:cstheme="minorHAnsi"/>
        </w:rPr>
        <w:t>)</w:t>
      </w:r>
      <w:r w:rsidRPr="008B6983">
        <w:rPr>
          <w:rFonts w:cstheme="minorHAnsi"/>
        </w:rPr>
        <w:t xml:space="preserve">, για την προληπτική εποπτεία πιστωτικών ιδρυμάτων. </w:t>
      </w:r>
    </w:p>
    <w:p w:rsidR="00877812" w:rsidRPr="008B6983" w:rsidRDefault="00877812" w:rsidP="008B6983">
      <w:pPr>
        <w:spacing w:after="0" w:line="281" w:lineRule="auto"/>
        <w:ind w:firstLine="720"/>
        <w:jc w:val="both"/>
        <w:rPr>
          <w:rFonts w:cstheme="minorHAnsi"/>
        </w:rPr>
      </w:pPr>
      <w:r w:rsidRPr="008B6983">
        <w:rPr>
          <w:rFonts w:cstheme="minorHAnsi"/>
        </w:rPr>
        <w:t xml:space="preserve">Όσον αφορά τις νέες ρυθμίσεις, είναι η δυνατότητα συμπερίληψης στα στοιχεία καλύμματος στοιχείων ενεργητικού υψηλής ποιότητας, η δυνατότητα χρήσης </w:t>
      </w:r>
      <w:proofErr w:type="spellStart"/>
      <w:r w:rsidRPr="008B6983">
        <w:rPr>
          <w:rFonts w:cstheme="minorHAnsi"/>
        </w:rPr>
        <w:t>ενδοομιλικών</w:t>
      </w:r>
      <w:proofErr w:type="spellEnd"/>
      <w:r w:rsidRPr="008B6983">
        <w:rPr>
          <w:rFonts w:cstheme="minorHAnsi"/>
        </w:rPr>
        <w:t xml:space="preserve"> ομολόγων και οχημάτων κοινής χρηματοδότησης, η εισαγωγή απαίτησης διατήρησης αποθέματος ρευστότητας και η δυνατότητα χρήσης ειδικής σήμανσης. Εδώ, παρέχονται εκτεταμένες εξουσίες στην Τράπεζα της Ελλάδος για τις επιμέρους διαδικασίες, γεγονός που, με κριτήριο τις μέχρι σήμερα επιδόσεις της, δεν δημιουργεί καμία σιγουριά. Διευκρινιστικά, τα καλυμμένα ομόλογα είναι τα ομόλογα εκείνα, που εκδίδονται από τις τράπεζες με εξασφαλίσεις. Συνήθως, στεγαστικά δάνεια αλλά και άλλα στοιχεία του ενεργητικού. Δηλαδή, πρόκειται για ένα είδος ενυπόθηκης χρηματοδότησης, οπότε χαμηλότερου κόστους από τα </w:t>
      </w:r>
      <w:r w:rsidR="0066248E" w:rsidRPr="008B6983">
        <w:rPr>
          <w:rFonts w:cstheme="minorHAnsi"/>
        </w:rPr>
        <w:t>απ</w:t>
      </w:r>
      <w:r w:rsidRPr="008B6983">
        <w:rPr>
          <w:rFonts w:cstheme="minorHAnsi"/>
        </w:rPr>
        <w:t>λ</w:t>
      </w:r>
      <w:r w:rsidR="0066248E" w:rsidRPr="008B6983">
        <w:rPr>
          <w:rFonts w:cstheme="minorHAnsi"/>
        </w:rPr>
        <w:t>ά</w:t>
      </w:r>
      <w:r w:rsidRPr="008B6983">
        <w:rPr>
          <w:rFonts w:cstheme="minorHAnsi"/>
        </w:rPr>
        <w:t xml:space="preserve"> δάνεια, ενώ παράλληλα διατηρούν τα πάγια στην κατοχή τους, αντί να τα μεταβιβάζουν, όπως συνέβη με την τιτλοποίηση που έγινε με το σχέδιο ΗΡΑΚΛΗΣ, όπου φαίνεται πως η Eurostat επιμένει να επιβαρύνουν οι κρατικές εγγυήσεις το δημόσιο χρέος μας. Θα έπρεπε να απαντηθεί τουλάχιστον και αυτό. Τα καλυμμένα ομόλογα πάντως, εμφανίστηκαν στις Ηνωμένες Πολιτείες λίγο πριν την κρίση του 2018, όλοι το γνωρίζουμε, όταν πια ήταν κοινό μυστικό, πως τα στεγαστικά ομόλογα ήταν τοξικά και δεν ήθελαν να τα αγοράσουν οι επενδυτές, οπότε, έτσι, είχαν απαίτηση απέναντι στις τράπεζες που τα </w:t>
      </w:r>
      <w:r w:rsidRPr="008B6983">
        <w:rPr>
          <w:rFonts w:cstheme="minorHAnsi"/>
        </w:rPr>
        <w:lastRenderedPageBreak/>
        <w:t>πουλούσαν, όπως θα καταθέσουμε στα πρακτικά. Το αναφέρουμε εδώ, για την περίπτωση που θα προωθηθούν έντονα στην Ελλάδα αφού έχει εξαντληθεί το ΗΡΑΚΛΗΣ, ενώ, τα κόκκινα δάνεια συνεχίζουν να αυξάνονται από τις επισφάλειες της πανδημίας, από την ακρίβεια, από τις συνέπειες του πολέμου της Ουκρανίας, στο μέλλον, όπου οι συνέπειες του πολέμου δεν έχουν εμφανιστεί ακόμη στη χώρα μας. </w:t>
      </w:r>
      <w:r w:rsidRPr="008B6983">
        <w:rPr>
          <w:rFonts w:cstheme="minorHAnsi"/>
        </w:rPr>
        <w:tab/>
      </w:r>
    </w:p>
    <w:p w:rsidR="00877812" w:rsidRPr="008B6983" w:rsidRDefault="00877812" w:rsidP="008B6983">
      <w:pPr>
        <w:spacing w:after="0" w:line="281" w:lineRule="auto"/>
        <w:ind w:firstLine="720"/>
        <w:jc w:val="both"/>
        <w:rPr>
          <w:rFonts w:cstheme="minorHAnsi"/>
        </w:rPr>
      </w:pPr>
      <w:r w:rsidRPr="008B6983">
        <w:rPr>
          <w:rFonts w:cstheme="minorHAnsi"/>
        </w:rPr>
        <w:t>Αναφέραμε, προηγουμένως, τις προειδοποιήσεις για την κεφαλαιακή επάρκεια των τραπεζών ήδη, από την Έκθεση της Νομισματικής Πολιτικής της τράπεζας της Ελλάδος. Έως τις 14 Φεβρουαρίου 2022, τα καλυμμένα ομόλογα στην Ελλάδα ανέρχονταν σε 10,84 δισεκατομμύρια ευρώ, όπως θα καταθέσουμε στα πρακτικά για να είμαστε αντικειμενικοί.</w:t>
      </w:r>
    </w:p>
    <w:p w:rsidR="00877812" w:rsidRPr="008B6983" w:rsidRDefault="00877812" w:rsidP="008B6983">
      <w:pPr>
        <w:spacing w:after="0" w:line="281" w:lineRule="auto"/>
        <w:ind w:firstLine="720"/>
        <w:jc w:val="both"/>
        <w:rPr>
          <w:rFonts w:cstheme="minorHAnsi"/>
        </w:rPr>
      </w:pPr>
      <w:r w:rsidRPr="008B6983">
        <w:rPr>
          <w:rFonts w:cstheme="minorHAnsi"/>
        </w:rPr>
        <w:t xml:space="preserve">Κατά περίεργο τρόπο και παρά τις προειδοποιήσεις των κινδύνων η </w:t>
      </w:r>
      <w:r w:rsidRPr="008B6983">
        <w:rPr>
          <w:rFonts w:cstheme="minorHAnsi"/>
          <w:lang w:val="en-US"/>
        </w:rPr>
        <w:t>Moody</w:t>
      </w:r>
      <w:r w:rsidRPr="008B6983">
        <w:rPr>
          <w:rFonts w:cstheme="minorHAnsi"/>
        </w:rPr>
        <w:t>΄</w:t>
      </w:r>
      <w:r w:rsidRPr="008B6983">
        <w:rPr>
          <w:rFonts w:cstheme="minorHAnsi"/>
          <w:lang w:val="en-US"/>
        </w:rPr>
        <w:t>s</w:t>
      </w:r>
      <w:r w:rsidRPr="008B6983">
        <w:rPr>
          <w:rFonts w:cstheme="minorHAnsi"/>
        </w:rPr>
        <w:t xml:space="preserve"> αναβάθμισε το αξιόχρεο των τραπεζών, με δεδομένο δε, ότι συνήθως η αναβάθμιση των τραπεζών ακολουθεί την αναβάθμιση του κράτους και όχι το αντίθετο.</w:t>
      </w:r>
    </w:p>
    <w:p w:rsidR="00877812" w:rsidRPr="008B6983" w:rsidRDefault="00877812" w:rsidP="008B6983">
      <w:pPr>
        <w:spacing w:after="0" w:line="281" w:lineRule="auto"/>
        <w:ind w:firstLine="720"/>
        <w:jc w:val="both"/>
        <w:rPr>
          <w:rFonts w:cstheme="minorHAnsi"/>
        </w:rPr>
      </w:pPr>
      <w:r w:rsidRPr="008B6983">
        <w:rPr>
          <w:rFonts w:cstheme="minorHAnsi"/>
        </w:rPr>
        <w:t xml:space="preserve">Η </w:t>
      </w:r>
      <w:r w:rsidRPr="008B6983">
        <w:rPr>
          <w:rFonts w:cstheme="minorHAnsi"/>
          <w:lang w:val="en-US"/>
        </w:rPr>
        <w:t>Moody</w:t>
      </w:r>
      <w:r w:rsidRPr="008B6983">
        <w:rPr>
          <w:rFonts w:cstheme="minorHAnsi"/>
        </w:rPr>
        <w:t>΄</w:t>
      </w:r>
      <w:r w:rsidRPr="008B6983">
        <w:rPr>
          <w:rFonts w:cstheme="minorHAnsi"/>
          <w:lang w:val="en-US"/>
        </w:rPr>
        <w:t>s</w:t>
      </w:r>
      <w:r w:rsidRPr="008B6983">
        <w:rPr>
          <w:rFonts w:cstheme="minorHAnsi"/>
        </w:rPr>
        <w:t xml:space="preserve"> δεν αναβάθμισε ούτε πρόσφατα την Ελλάδα, διατηρώντας την τρεις βαθμίδες κάτω από την επενδυτική, δηλαδή, «σκουπίδι». Ήταν περίεργο, δημιουργώντας την εντύπωση πως ο λόγος είναι κάποιος άλλος, ενδεχομένως, μεταξύ αυτών και η προώθηση των καλυμμένων ομολόγων.</w:t>
      </w:r>
    </w:p>
    <w:p w:rsidR="00877812" w:rsidRPr="008B6983" w:rsidRDefault="00877812" w:rsidP="008B6983">
      <w:pPr>
        <w:spacing w:after="0" w:line="281" w:lineRule="auto"/>
        <w:ind w:firstLine="720"/>
        <w:jc w:val="both"/>
        <w:rPr>
          <w:rFonts w:cstheme="minorHAnsi"/>
        </w:rPr>
      </w:pPr>
      <w:r w:rsidRPr="008B6983">
        <w:rPr>
          <w:rFonts w:cstheme="minorHAnsi"/>
        </w:rPr>
        <w:t xml:space="preserve">Πόσο μάλλον, όταν παρατηρήθηκε επιβράδυνση των χρηματοδοτήσεων στις επιχειρήσεις και ακόμη περισσότερο στα νοικοκυριά, αφού το υπόλοιπο χρηματοδοτήσεων των </w:t>
      </w:r>
      <w:r w:rsidR="0066248E" w:rsidRPr="008B6983">
        <w:rPr>
          <w:rFonts w:cstheme="minorHAnsi"/>
        </w:rPr>
        <w:t>επιχειρήσεων ήταν μόλις 58,1 δισεκατομμύρια</w:t>
      </w:r>
      <w:r w:rsidRPr="008B6983">
        <w:rPr>
          <w:rFonts w:cstheme="minorHAnsi"/>
        </w:rPr>
        <w:t xml:space="preserve"> τον Δεκέμβριο του 2021, παρά τα πολλά λόγια των τραπεζών ότι αυξήθηκαν οι χρημα</w:t>
      </w:r>
      <w:r w:rsidR="0066248E" w:rsidRPr="008B6983">
        <w:rPr>
          <w:rFonts w:cstheme="minorHAnsi"/>
        </w:rPr>
        <w:t>τοδοτήσεις από 68,6 δις</w:t>
      </w:r>
      <w:r w:rsidRPr="008B6983">
        <w:rPr>
          <w:rFonts w:cstheme="minorHAnsi"/>
        </w:rPr>
        <w:t xml:space="preserve"> τον Ιούλιο του 2019, παρά την αύξηση των καταθέσεων, όπως θα καταθέσουμε στα πρακτικά. </w:t>
      </w:r>
    </w:p>
    <w:p w:rsidR="00877812" w:rsidRPr="008B6983" w:rsidRDefault="00877812" w:rsidP="008B6983">
      <w:pPr>
        <w:spacing w:after="0" w:line="281" w:lineRule="auto"/>
        <w:ind w:firstLine="720"/>
        <w:jc w:val="both"/>
        <w:rPr>
          <w:rFonts w:cstheme="minorHAnsi"/>
        </w:rPr>
      </w:pPr>
      <w:r w:rsidRPr="008B6983">
        <w:rPr>
          <w:rFonts w:cstheme="minorHAnsi"/>
        </w:rPr>
        <w:t>Όσον αφορά δε, τα κόκκινα δάνεια είχαν απομείνει</w:t>
      </w:r>
      <w:r w:rsidR="0066248E" w:rsidRPr="008B6983">
        <w:rPr>
          <w:rFonts w:cstheme="minorHAnsi"/>
        </w:rPr>
        <w:t xml:space="preserve">, </w:t>
      </w:r>
      <w:r w:rsidRPr="008B6983">
        <w:rPr>
          <w:rFonts w:cstheme="minorHAnsi"/>
        </w:rPr>
        <w:t>αν δεν κάνουμε λάθος</w:t>
      </w:r>
      <w:r w:rsidR="0066248E" w:rsidRPr="008B6983">
        <w:rPr>
          <w:rFonts w:cstheme="minorHAnsi"/>
        </w:rPr>
        <w:t>, 20,1 δις</w:t>
      </w:r>
      <w:r w:rsidRPr="008B6983">
        <w:rPr>
          <w:rFonts w:cstheme="minorHAnsi"/>
        </w:rPr>
        <w:t xml:space="preserve"> τον Σεπτέμβρη του 2021, όπως θα καταθέσουμε στα πρακτικά. Δηλαδή, τιτλοποιήθηκαν περί τα 55 δισ</w:t>
      </w:r>
      <w:r w:rsidR="0066248E" w:rsidRPr="008B6983">
        <w:rPr>
          <w:rFonts w:cstheme="minorHAnsi"/>
        </w:rPr>
        <w:t>εκατομμύρια</w:t>
      </w:r>
      <w:r w:rsidRPr="008B6983">
        <w:rPr>
          <w:rFonts w:cstheme="minorHAnsi"/>
        </w:rPr>
        <w:t xml:space="preserve"> με το Πρόγραμμα «ΗΡΑΚΛΗΣ», με 23 ή 24 δι</w:t>
      </w:r>
      <w:r w:rsidR="0066248E" w:rsidRPr="008B6983">
        <w:rPr>
          <w:rFonts w:cstheme="minorHAnsi"/>
        </w:rPr>
        <w:t xml:space="preserve">ς κρατικές εγγυήσεις, </w:t>
      </w:r>
      <w:r w:rsidRPr="008B6983">
        <w:rPr>
          <w:rFonts w:cstheme="minorHAnsi"/>
        </w:rPr>
        <w:t>δεν το έχουμε καταλάβει ακόμα</w:t>
      </w:r>
      <w:r w:rsidR="0066248E" w:rsidRPr="008B6983">
        <w:rPr>
          <w:rFonts w:cstheme="minorHAnsi"/>
        </w:rPr>
        <w:t>.</w:t>
      </w:r>
    </w:p>
    <w:p w:rsidR="00877812" w:rsidRPr="008B6983" w:rsidRDefault="00877812" w:rsidP="008B6983">
      <w:pPr>
        <w:spacing w:after="0" w:line="281" w:lineRule="auto"/>
        <w:ind w:firstLine="720"/>
        <w:jc w:val="both"/>
        <w:rPr>
          <w:rFonts w:cstheme="minorHAnsi"/>
        </w:rPr>
      </w:pPr>
      <w:r w:rsidRPr="008B6983">
        <w:rPr>
          <w:rFonts w:cstheme="minorHAnsi"/>
        </w:rPr>
        <w:t>Παρά την αύξηση των καταθέσεων, τις υψηλές προμήθειες και την εξοικονόμηση των τραπεζών από το κλείσιμο καταστημάτων, έχουν κλείσει πάρα πολλά, οι τράπεζες είχαν συνολικές ζημιές 4,6 δισ</w:t>
      </w:r>
      <w:r w:rsidR="0066248E" w:rsidRPr="008B6983">
        <w:rPr>
          <w:rFonts w:cstheme="minorHAnsi"/>
        </w:rPr>
        <w:t>εκατομμύρια</w:t>
      </w:r>
      <w:r w:rsidRPr="008B6983">
        <w:rPr>
          <w:rFonts w:cstheme="minorHAnsi"/>
        </w:rPr>
        <w:t xml:space="preserve"> στο εννεάμηνο του 20</w:t>
      </w:r>
      <w:r w:rsidR="0066248E" w:rsidRPr="008B6983">
        <w:rPr>
          <w:rFonts w:cstheme="minorHAnsi"/>
        </w:rPr>
        <w:t>21, σε σχέση με ζημιές 688 εκατομμύρια</w:t>
      </w:r>
      <w:r w:rsidRPr="008B6983">
        <w:rPr>
          <w:rFonts w:cstheme="minorHAnsi"/>
        </w:rPr>
        <w:t xml:space="preserve"> την ίδια περίοδο του 2020, όπως θα καταθέσουμε στα πρακτικά.</w:t>
      </w:r>
    </w:p>
    <w:p w:rsidR="00877812" w:rsidRPr="008B6983" w:rsidRDefault="00877812" w:rsidP="008B6983">
      <w:pPr>
        <w:spacing w:after="0" w:line="281" w:lineRule="auto"/>
        <w:ind w:firstLine="720"/>
        <w:jc w:val="both"/>
        <w:rPr>
          <w:rFonts w:cstheme="minorHAnsi"/>
        </w:rPr>
      </w:pPr>
      <w:r w:rsidRPr="008B6983">
        <w:rPr>
          <w:rFonts w:cstheme="minorHAnsi"/>
        </w:rPr>
        <w:t>Πώς είναι δυνατόν, λοι</w:t>
      </w:r>
      <w:r w:rsidR="0066248E" w:rsidRPr="008B6983">
        <w:rPr>
          <w:rFonts w:cstheme="minorHAnsi"/>
        </w:rPr>
        <w:t>πόν, να αναβαθμίζονται από την ε</w:t>
      </w:r>
      <w:r w:rsidRPr="008B6983">
        <w:rPr>
          <w:rFonts w:cstheme="minorHAnsi"/>
        </w:rPr>
        <w:t xml:space="preserve">ταιρεία </w:t>
      </w:r>
      <w:r w:rsidR="0066248E" w:rsidRPr="008B6983">
        <w:rPr>
          <w:rFonts w:cstheme="minorHAnsi"/>
        </w:rPr>
        <w:t>α</w:t>
      </w:r>
      <w:r w:rsidRPr="008B6983">
        <w:rPr>
          <w:rFonts w:cstheme="minorHAnsi"/>
        </w:rPr>
        <w:t>ξιολόγησης που είναι πιο αυστηρή από όλες όσον αφορά την Ελλάδα, με το 62% των συνολικών εποπτικών κεφαλαίων τους ή με 14,4 δισ. ευρώ να είναι «αέρας»;</w:t>
      </w:r>
    </w:p>
    <w:p w:rsidR="00877812" w:rsidRPr="008B6983" w:rsidRDefault="00877812" w:rsidP="008B6983">
      <w:pPr>
        <w:spacing w:after="0" w:line="281" w:lineRule="auto"/>
        <w:ind w:firstLine="720"/>
        <w:jc w:val="both"/>
        <w:rPr>
          <w:rFonts w:cstheme="minorHAnsi"/>
        </w:rPr>
      </w:pPr>
      <w:r w:rsidRPr="008B6983">
        <w:rPr>
          <w:rFonts w:cstheme="minorHAnsi"/>
        </w:rPr>
        <w:t>Συνεχίζοντας οι υπόλοιπες 6 Οδηγίες αφορούν την κεφαλαιαγορά, με την επίβλεψη πληροφοριών στα Μέρη Β΄ και Δ΄. Στο συγκεκριμένο μέρος, διαπιστώθηκε ενσωμάτωση και προσαρμογή στο πλαίσιο των διατάξεών του ήδη ισχυουσών διατάξεων κυρίως του Γενικού Κανονισμού για την Προστασία των Δεδομένων και του Εφαρμοστικού του στο εσωτερικό μας δίκαιο του ν.4624/2019.</w:t>
      </w:r>
    </w:p>
    <w:p w:rsidR="00877812" w:rsidRPr="008B6983" w:rsidRDefault="00877812" w:rsidP="008B6983">
      <w:pPr>
        <w:spacing w:after="0" w:line="281" w:lineRule="auto"/>
        <w:ind w:firstLine="720"/>
        <w:jc w:val="both"/>
        <w:rPr>
          <w:rFonts w:cstheme="minorHAnsi"/>
        </w:rPr>
      </w:pPr>
      <w:r w:rsidRPr="008B6983">
        <w:rPr>
          <w:rFonts w:cstheme="minorHAnsi"/>
        </w:rPr>
        <w:t>Επίσης, του ν.4557/2018 περί «Πρόληψης και καταστολής της νομιμοποίησης εσόδων από εγκληματικές δραστηριότητες».</w:t>
      </w:r>
    </w:p>
    <w:p w:rsidR="00877812" w:rsidRPr="008B6983" w:rsidRDefault="00877812" w:rsidP="008B6983">
      <w:pPr>
        <w:spacing w:after="0" w:line="281" w:lineRule="auto"/>
        <w:ind w:firstLine="720"/>
        <w:jc w:val="both"/>
        <w:rPr>
          <w:rFonts w:cstheme="minorHAnsi"/>
        </w:rPr>
      </w:pPr>
      <w:r w:rsidRPr="008B6983">
        <w:rPr>
          <w:rFonts w:cstheme="minorHAnsi"/>
        </w:rPr>
        <w:t xml:space="preserve">Ενώ είναι συναφής η Οδηγία του Μέρος Δ΄, για τη μεταβίβαση των εξουσιών επίβλεψης των πληροφοριών στην ΕΣΠΑ. </w:t>
      </w:r>
    </w:p>
    <w:p w:rsidR="00877812" w:rsidRPr="008B6983" w:rsidRDefault="00877812" w:rsidP="008B6983">
      <w:pPr>
        <w:spacing w:after="0" w:line="281" w:lineRule="auto"/>
        <w:ind w:firstLine="720"/>
        <w:jc w:val="both"/>
        <w:rPr>
          <w:rFonts w:cstheme="minorHAnsi"/>
        </w:rPr>
      </w:pPr>
      <w:r w:rsidRPr="008B6983">
        <w:rPr>
          <w:rFonts w:cstheme="minorHAnsi"/>
        </w:rPr>
        <w:t>Το Μέρος Γ΄, που αφορά τις εταιρείες επενδύσεων, ρυθμίζει τεχνικά ζητήματα λειτουργίας των ΑΕΠΕΥ στην ελληνική, αλλά και στην ευρωπαϊκή κοινή αγορά χρήματος, όπως το αρχικό κεφάλαιο, ζητήματα εποπτείας και συνεργασίας της Επιτροπής Κεφαλαιαγοράς ως αρμόδιας με την Τράπεζα της Ελλάδος και τις άλλες ευρωπαϊκές αρχές, καθώς επίσης στην επιβολή κυρώσεων.</w:t>
      </w:r>
    </w:p>
    <w:p w:rsidR="00877812" w:rsidRPr="008B6983" w:rsidRDefault="00877812" w:rsidP="008B6983">
      <w:pPr>
        <w:spacing w:after="0" w:line="281" w:lineRule="auto"/>
        <w:ind w:firstLine="720"/>
        <w:jc w:val="both"/>
        <w:rPr>
          <w:rFonts w:cstheme="minorHAnsi"/>
        </w:rPr>
      </w:pPr>
      <w:r w:rsidRPr="008B6983">
        <w:rPr>
          <w:rFonts w:cstheme="minorHAnsi"/>
        </w:rPr>
        <w:lastRenderedPageBreak/>
        <w:t>Συνεχίζοντας με το Μέρος Ε΄, εισάγονται κάποιες ποινές σε όποιον προβαίνει σε παροχή υπηρεσιών συμμετοχικής χρηματοδότησης χωρίς την απαιτούμενη άδεια, είτε σε όποιον ασκεί πραγματικά τη διοίκηση σε οργανισμό που παρέχει τα παραπάνω χωρίς άδεια.</w:t>
      </w:r>
    </w:p>
    <w:p w:rsidR="00877812" w:rsidRPr="008B6983" w:rsidRDefault="00877812" w:rsidP="008B6983">
      <w:pPr>
        <w:spacing w:after="0" w:line="281" w:lineRule="auto"/>
        <w:ind w:firstLine="720"/>
        <w:jc w:val="both"/>
        <w:rPr>
          <w:rFonts w:cstheme="minorHAnsi"/>
        </w:rPr>
      </w:pPr>
      <w:r w:rsidRPr="008B6983">
        <w:rPr>
          <w:rFonts w:cstheme="minorHAnsi"/>
        </w:rPr>
        <w:t>Η Συμμετοχική Χρηματοδότηση (</w:t>
      </w:r>
      <w:r w:rsidRPr="008B6983">
        <w:rPr>
          <w:rFonts w:cstheme="minorHAnsi"/>
          <w:lang w:val="en-US"/>
        </w:rPr>
        <w:t>Crowdfunding</w:t>
      </w:r>
      <w:r w:rsidRPr="008B6983">
        <w:rPr>
          <w:rFonts w:cstheme="minorHAnsi"/>
        </w:rPr>
        <w:t>) είναι ένα ενδιαφέρον εργαλείο, αλλά φυσικά χρειάζεται μεγάλη προσοχή. Συγκεκριμένα αφορά τα εξής: Πρώτον, τη συμμετοχική χρηματοδότηση, που υιοθετήθηκε με το ν.4416/2016 και η οποία, επιτρέπει άντληση πόρων από μεγάλο αριθμό ενδιαφερομένων έως 100, αφού το όριο χρηματοδότησης είναι 500.000 ευρώ, ενώ η μέγιστη συμμετοχή ιδιώτη έως 5.000 και κάτω από το 10% των εισοδημάτων του.</w:t>
      </w:r>
    </w:p>
    <w:p w:rsidR="00877812" w:rsidRPr="008B6983" w:rsidRDefault="00877812" w:rsidP="008B6983">
      <w:pPr>
        <w:spacing w:after="0" w:line="281" w:lineRule="auto"/>
        <w:ind w:firstLine="720"/>
        <w:jc w:val="both"/>
        <w:rPr>
          <w:rFonts w:cstheme="minorHAnsi"/>
        </w:rPr>
      </w:pPr>
      <w:r w:rsidRPr="008B6983">
        <w:rPr>
          <w:rFonts w:cstheme="minorHAnsi"/>
        </w:rPr>
        <w:t xml:space="preserve">Δεύτερον, τη δυνατότητα άντλησης κεφαλαίου με δημόσια προσφορά και με μικρότερες απαιτήσεις πληροφόρησης. Δηλαδή, πληροφοριακό δελτίο αντί για ενημερωτικό δελτίο για αξία </w:t>
      </w:r>
      <w:proofErr w:type="spellStart"/>
      <w:r w:rsidRPr="008B6983">
        <w:rPr>
          <w:rFonts w:cstheme="minorHAnsi"/>
        </w:rPr>
        <w:t>αντλουμένων</w:t>
      </w:r>
      <w:proofErr w:type="spellEnd"/>
      <w:r w:rsidRPr="008B6983">
        <w:rPr>
          <w:rFonts w:cstheme="minorHAnsi"/>
        </w:rPr>
        <w:t xml:space="preserve"> κεφαλαίων από 500.000 ευρώ έως 5 εκατομμύρια. Υιοθετήθηκε με το ν.4706/2020 περί «Εταιρικής </w:t>
      </w:r>
      <w:r w:rsidR="008A2CEC" w:rsidRPr="008B6983">
        <w:rPr>
          <w:rFonts w:cstheme="minorHAnsi"/>
        </w:rPr>
        <w:t>Δ</w:t>
      </w:r>
      <w:r w:rsidRPr="008B6983">
        <w:rPr>
          <w:rFonts w:cstheme="minorHAnsi"/>
        </w:rPr>
        <w:t>ιακυβέρνησης».</w:t>
      </w:r>
    </w:p>
    <w:p w:rsidR="00877812" w:rsidRPr="008B6983" w:rsidRDefault="00877812" w:rsidP="008B6983">
      <w:pPr>
        <w:spacing w:after="0" w:line="281" w:lineRule="auto"/>
        <w:ind w:firstLine="720"/>
        <w:jc w:val="both"/>
        <w:rPr>
          <w:rFonts w:cstheme="minorHAnsi"/>
        </w:rPr>
      </w:pPr>
      <w:r w:rsidRPr="008B6983">
        <w:rPr>
          <w:rFonts w:cstheme="minorHAnsi"/>
        </w:rPr>
        <w:t xml:space="preserve">Τρίτον, τις </w:t>
      </w:r>
      <w:proofErr w:type="spellStart"/>
      <w:r w:rsidRPr="008B6983">
        <w:rPr>
          <w:rFonts w:cstheme="minorHAnsi"/>
        </w:rPr>
        <w:t>μικροπιστώσεις</w:t>
      </w:r>
      <w:proofErr w:type="spellEnd"/>
      <w:r w:rsidRPr="008B6983">
        <w:rPr>
          <w:rFonts w:cstheme="minorHAnsi"/>
        </w:rPr>
        <w:t xml:space="preserve"> έως 25.000 ευρώ του ν.4701/2020, που παρέχονται από ειδικά ιδρύματα.</w:t>
      </w:r>
    </w:p>
    <w:p w:rsidR="00877812" w:rsidRPr="008B6983" w:rsidRDefault="00877812" w:rsidP="008B6983">
      <w:pPr>
        <w:spacing w:after="0" w:line="281" w:lineRule="auto"/>
        <w:ind w:firstLine="720"/>
        <w:jc w:val="both"/>
        <w:rPr>
          <w:rFonts w:cstheme="minorHAnsi"/>
        </w:rPr>
      </w:pPr>
      <w:r w:rsidRPr="008B6983">
        <w:rPr>
          <w:rFonts w:cstheme="minorHAnsi"/>
        </w:rPr>
        <w:t>Εδώ θα θέλαμε να ρωτήσουμε, πώς έχουν εξελιχθεί μέχρι σήμερα οι πιστώσεις από αυτά τα ιδρύματα και πόσα τέτοια ιδρύματα έχουν ιδρυθεί;</w:t>
      </w:r>
    </w:p>
    <w:p w:rsidR="00877812" w:rsidRPr="008B6983" w:rsidRDefault="00877812" w:rsidP="008B6983">
      <w:pPr>
        <w:spacing w:after="0" w:line="281" w:lineRule="auto"/>
        <w:ind w:firstLine="720"/>
        <w:jc w:val="both"/>
        <w:rPr>
          <w:rFonts w:cstheme="minorHAnsi"/>
        </w:rPr>
      </w:pPr>
      <w:r w:rsidRPr="008B6983">
        <w:rPr>
          <w:rFonts w:cstheme="minorHAnsi"/>
        </w:rPr>
        <w:t>Όσον αφορά τα υπόλοιπά θα αναφερθούμε την επόμενη φορά.</w:t>
      </w:r>
    </w:p>
    <w:p w:rsidR="00877812" w:rsidRPr="008B6983" w:rsidRDefault="00877812" w:rsidP="008B6983">
      <w:pPr>
        <w:spacing w:after="0" w:line="281" w:lineRule="auto"/>
        <w:ind w:firstLine="720"/>
        <w:jc w:val="both"/>
        <w:rPr>
          <w:rFonts w:cstheme="minorHAnsi"/>
        </w:rPr>
      </w:pPr>
      <w:r w:rsidRPr="008B6983">
        <w:rPr>
          <w:rFonts w:cstheme="minorHAnsi"/>
        </w:rPr>
        <w:t>Ευχαριστούμε πολύ.</w:t>
      </w:r>
    </w:p>
    <w:p w:rsidR="00877812" w:rsidRPr="008B6983" w:rsidRDefault="00877812" w:rsidP="008B6983">
      <w:pPr>
        <w:spacing w:after="0" w:line="281" w:lineRule="auto"/>
        <w:ind w:firstLine="720"/>
        <w:jc w:val="both"/>
        <w:rPr>
          <w:rFonts w:cstheme="minorHAnsi"/>
        </w:rPr>
      </w:pPr>
      <w:r w:rsidRPr="008B6983">
        <w:rPr>
          <w:rFonts w:cstheme="minorHAnsi"/>
          <w:b/>
        </w:rPr>
        <w:t>ΣΤΑΥΡΟΣ ΚΑΛΟΓΙΑΝΝΗΣ (Πρόεδρος της Επιτροπής):</w:t>
      </w:r>
      <w:r w:rsidRPr="008B6983">
        <w:rPr>
          <w:rFonts w:cstheme="minorHAnsi"/>
        </w:rPr>
        <w:t xml:space="preserve"> Κι εμείς ευχαριστούμε.</w:t>
      </w:r>
    </w:p>
    <w:p w:rsidR="00877812" w:rsidRPr="008B6983" w:rsidRDefault="00877812" w:rsidP="008B6983">
      <w:pPr>
        <w:spacing w:after="0" w:line="281" w:lineRule="auto"/>
        <w:ind w:firstLine="720"/>
        <w:jc w:val="both"/>
        <w:rPr>
          <w:rFonts w:cstheme="minorHAnsi"/>
        </w:rPr>
      </w:pPr>
      <w:r w:rsidRPr="008B6983">
        <w:rPr>
          <w:rFonts w:cstheme="minorHAnsi"/>
        </w:rPr>
        <w:t xml:space="preserve">Να σας ενημερώσω για τους φορείς που καλούμε για αύριο. Είναι η Τράπεζα της Ελλάδος, η Ελληνική Ένωση Τραπεζών, η Επιτροπή Κεφαλαιαγοράς, το Οικονομικό Επιμελητήριο, η Αρχή Προστασίας Δεδομένων και η Αρχή Καταπολέμησης Νομιμοποίησης Εσόδων από Εγκληματικές Δραστηριότητες. </w:t>
      </w:r>
    </w:p>
    <w:p w:rsidR="00877812" w:rsidRPr="008B6983" w:rsidRDefault="008A2CEC" w:rsidP="008B6983">
      <w:pPr>
        <w:spacing w:after="0" w:line="281" w:lineRule="auto"/>
        <w:ind w:firstLine="720"/>
        <w:jc w:val="both"/>
        <w:rPr>
          <w:rFonts w:cstheme="minorHAnsi"/>
        </w:rPr>
      </w:pPr>
      <w:r w:rsidRPr="008B6983">
        <w:rPr>
          <w:rFonts w:cstheme="minorHAnsi"/>
        </w:rPr>
        <w:t>Ο κ. Σκανδαλίδης</w:t>
      </w:r>
      <w:r w:rsidR="00877812" w:rsidRPr="008B6983">
        <w:rPr>
          <w:rFonts w:cstheme="minorHAnsi"/>
        </w:rPr>
        <w:t>, έχει το λόγο.</w:t>
      </w:r>
    </w:p>
    <w:p w:rsidR="00877812" w:rsidRPr="008B6983" w:rsidRDefault="00877812" w:rsidP="008B6983">
      <w:pPr>
        <w:spacing w:after="0" w:line="281" w:lineRule="auto"/>
        <w:ind w:firstLine="720"/>
        <w:jc w:val="both"/>
        <w:rPr>
          <w:rFonts w:cstheme="minorHAnsi"/>
        </w:rPr>
      </w:pPr>
      <w:r w:rsidRPr="008B6983">
        <w:rPr>
          <w:rFonts w:cstheme="minorHAnsi"/>
          <w:b/>
        </w:rPr>
        <w:t>ΚΩΝΣΤΑΝΤΙΝΟΣ ΣΚΑΝΔΑΛΙΔΗΣ (Ειδικός Αγορητής του Κινήματος Αλλαγής):</w:t>
      </w:r>
      <w:r w:rsidRPr="008B6983">
        <w:rPr>
          <w:rFonts w:cstheme="minorHAnsi"/>
        </w:rPr>
        <w:t xml:space="preserve"> Ευχαριστώ, κύριε Πρόεδρε.</w:t>
      </w:r>
    </w:p>
    <w:p w:rsidR="00877812" w:rsidRPr="008B6983" w:rsidRDefault="00877812" w:rsidP="008B6983">
      <w:pPr>
        <w:spacing w:after="0" w:line="281" w:lineRule="auto"/>
        <w:ind w:firstLine="720"/>
        <w:jc w:val="both"/>
        <w:rPr>
          <w:rFonts w:cstheme="minorHAnsi"/>
        </w:rPr>
      </w:pPr>
      <w:r w:rsidRPr="008B6983">
        <w:rPr>
          <w:rFonts w:cstheme="minorHAnsi"/>
        </w:rPr>
        <w:t xml:space="preserve">Κύριε Υπουργέ, φτάσαμε αισίως στον Απρίλιο και θέλω να θυμίσω τη συζήτηση που κάναμε τον περασμένο </w:t>
      </w:r>
      <w:r w:rsidR="008A2CEC" w:rsidRPr="008B6983">
        <w:rPr>
          <w:rFonts w:cstheme="minorHAnsi"/>
        </w:rPr>
        <w:t xml:space="preserve">Νοέμβριο - </w:t>
      </w:r>
      <w:r w:rsidRPr="008B6983">
        <w:rPr>
          <w:rFonts w:cstheme="minorHAnsi"/>
        </w:rPr>
        <w:t xml:space="preserve">Δεκέμβριο, για τον προϋπολογισμό και τις ενθαρρυντικές και αισιόδοξες τότε προβλέψεις για την αποκλιμάκωση του πληθωρισμού περί αυτόν τον μήνα και επειδή η χώρα δε μπορεί να προχωράει με έναν προϋπολογισμό που είναι ανεφάρμοστος, μια που όλοι οι αριθμοί φαίνεται να αναπροσαρμόζονται, καλό θα είναι ταχύτατα να έχουμε ένα νέο προϋπολογισμό, που να μπορούμε να καταλαβαίνουμε πως προχωρά η οικονομική πολιτική, με ποιους στόχους και που πάει. </w:t>
      </w:r>
    </w:p>
    <w:p w:rsidR="00877812" w:rsidRPr="008B6983" w:rsidRDefault="00877812" w:rsidP="008B6983">
      <w:pPr>
        <w:spacing w:after="0" w:line="281" w:lineRule="auto"/>
        <w:ind w:firstLine="720"/>
        <w:jc w:val="both"/>
        <w:rPr>
          <w:rFonts w:cstheme="minorHAnsi"/>
        </w:rPr>
      </w:pPr>
      <w:r w:rsidRPr="008B6983">
        <w:rPr>
          <w:rFonts w:cstheme="minorHAnsi"/>
        </w:rPr>
        <w:t>Νομίζω ότι αυτό το χρωστάτε. Φαντάζομαι, θα το φέρετε όσο γίνεται πιο γρήγορα, διότι δε μπορεί να κινούμαστε στη σφαίρα της φαντασίας, με 8% και 8,5% και αύριο 9% πληθωρισμό.</w:t>
      </w:r>
    </w:p>
    <w:p w:rsidR="00877812" w:rsidRPr="008B6983" w:rsidRDefault="00877812" w:rsidP="008B6983">
      <w:pPr>
        <w:spacing w:after="0" w:line="281" w:lineRule="auto"/>
        <w:ind w:firstLine="720"/>
        <w:jc w:val="both"/>
        <w:rPr>
          <w:rFonts w:cstheme="minorHAnsi"/>
        </w:rPr>
      </w:pPr>
      <w:r w:rsidRPr="008B6983">
        <w:rPr>
          <w:rFonts w:cstheme="minorHAnsi"/>
        </w:rPr>
        <w:t xml:space="preserve">Δε θα πω πολλά λόγια, όταν πρόκειται για εφαρμογή, ενσωμάτωση Οδηγιών, εμείς, κατά κανόνα, δεν έχουμε μεγάλες αντιρρήσεις, με την έννοια ότι οι ευρωπαϊκοί θεσμοί, βήμα με βήμα, διαμορφώνουν ένα πλαίσιο προστασίας, διαλεύκανσης, αντιμετώπισης της διαφθοράς, ελέγχου κ.λπ., που, κατά βάση, εκσυγχρονίζουν το σύστημα των ελέγχων και τη δυνατότητα που έχουν τα εθνικά κράτη να προστατεύονται από παράνομες και άλλες πρακτικές. </w:t>
      </w:r>
    </w:p>
    <w:p w:rsidR="00877812" w:rsidRPr="008B6983" w:rsidRDefault="00877812" w:rsidP="008B6983">
      <w:pPr>
        <w:spacing w:after="0" w:line="281" w:lineRule="auto"/>
        <w:ind w:firstLine="720"/>
        <w:jc w:val="both"/>
        <w:rPr>
          <w:rFonts w:cstheme="minorHAnsi"/>
        </w:rPr>
      </w:pPr>
      <w:r w:rsidRPr="008B6983">
        <w:rPr>
          <w:rFonts w:cstheme="minorHAnsi"/>
        </w:rPr>
        <w:t xml:space="preserve">Με το σχέδιο νόμου ενσωματώνονται στην ελληνική έννομη τάξη εννέα διαφορετικές Οδηγίες της ευρωπαϊκής Ένωσης και ρυθμίζονται λοιπά θέματα αρμοδιότητας του Υπουργείου Οικονομικών. Εγώ θα μείνω σε μερικές γενικές παρατηρήσεις, στα άρθρα ίσως να έχω μια πιο ουσιαστική και πιο λεπτομερή τοποθέτηση. </w:t>
      </w:r>
    </w:p>
    <w:p w:rsidR="00877812" w:rsidRPr="008B6983" w:rsidRDefault="00877812" w:rsidP="008B6983">
      <w:pPr>
        <w:spacing w:after="0" w:line="281" w:lineRule="auto"/>
        <w:ind w:firstLine="720"/>
        <w:jc w:val="both"/>
        <w:rPr>
          <w:rFonts w:cstheme="minorHAnsi"/>
        </w:rPr>
      </w:pPr>
      <w:r w:rsidRPr="008B6983">
        <w:rPr>
          <w:rFonts w:cstheme="minorHAnsi"/>
        </w:rPr>
        <w:t xml:space="preserve">Καταρχάς, δε μπορούμε να μην εξετάσουμε αυτό το νομοσχέδιο κάτω από το πρίσμα των διατάξεων του ν. 4916, για τον εκσυγχρονισμό του πλαισίου λειτουργίας της Επιτροπής Κεφαλαιαγοράς, μια που αυτή αναλαμβάνει να υλοποιήσει αυτή την πολιτική, στην ουσία, που ψηφίστηκε μόλις πριν από λίγες ημέρες στη Βουλή. </w:t>
      </w:r>
    </w:p>
    <w:p w:rsidR="00877812" w:rsidRPr="008B6983" w:rsidRDefault="00877812" w:rsidP="008B6983">
      <w:pPr>
        <w:spacing w:after="0" w:line="281" w:lineRule="auto"/>
        <w:ind w:firstLine="720"/>
        <w:jc w:val="both"/>
        <w:rPr>
          <w:rFonts w:cstheme="minorHAnsi"/>
        </w:rPr>
      </w:pPr>
      <w:r w:rsidRPr="008B6983">
        <w:rPr>
          <w:rFonts w:cstheme="minorHAnsi"/>
        </w:rPr>
        <w:t xml:space="preserve">Το λέμε αυτό γιατί στο κείμενο του νομοσχεδίου, κύριε Υπουργέ, επαναλαμβάνεται ο όρος «Επιτροπή Κεφαλαιαγοράς» 360 φορές. Προφανώς, δεν αντιστοιχεί στην κάθε αναφορά και μια νέα αρμοδιότητα, θα ήταν αδιανόητο. Κάποιες είναι ήδη αναδιατυπώσεις παλαιών αρμοδιοτήτων αλλά το σύνολο αυτών των αναφορών στην Επιτροπή Κεφαλαιαγοράς δείχνει το βάθος του επί του πεδίου της εποπτείας. </w:t>
      </w:r>
    </w:p>
    <w:p w:rsidR="00877812" w:rsidRPr="008B6983" w:rsidRDefault="00877812" w:rsidP="008B6983">
      <w:pPr>
        <w:spacing w:after="0" w:line="281" w:lineRule="auto"/>
        <w:ind w:firstLine="720"/>
        <w:jc w:val="both"/>
        <w:rPr>
          <w:rFonts w:cstheme="minorHAnsi"/>
        </w:rPr>
      </w:pPr>
      <w:r w:rsidRPr="008B6983">
        <w:rPr>
          <w:rFonts w:cstheme="minorHAnsi"/>
        </w:rPr>
        <w:t xml:space="preserve">Ωστόσο, σε αυτό θα ήθελα να αντιπαραβάλω την περιγραφή της κατάστασης, όπως την περιέγραψε η πρόεδρος των εργαζομένων της Επιτροπής Κεφαλαιαγοράς, στην ακρόαση των φορέων, στις 29 Μαρτίου. </w:t>
      </w:r>
    </w:p>
    <w:p w:rsidR="00877812" w:rsidRPr="008B6983" w:rsidRDefault="00877812" w:rsidP="008B6983">
      <w:pPr>
        <w:spacing w:after="0" w:line="281" w:lineRule="auto"/>
        <w:ind w:firstLine="720"/>
        <w:jc w:val="both"/>
        <w:rPr>
          <w:rFonts w:cstheme="minorHAnsi"/>
        </w:rPr>
      </w:pPr>
      <w:r w:rsidRPr="008B6983">
        <w:rPr>
          <w:rFonts w:cstheme="minorHAnsi"/>
        </w:rPr>
        <w:t xml:space="preserve">Καταρχάς, αγνοήσατε τα σχόλια των εργαζομένων στη διαβούλευση. Τελικά, σύμφωνα με τους εργαζομένους, οι κατατεθείσες διατάξεις, σε καμία περίπτωση, δεν επιλύουν τα τεράστια και χρόνια προβλήματα που επέφεραν τόσο οι </w:t>
      </w:r>
      <w:proofErr w:type="spellStart"/>
      <w:r w:rsidRPr="008B6983">
        <w:rPr>
          <w:rFonts w:cstheme="minorHAnsi"/>
        </w:rPr>
        <w:t>μνημονιακές</w:t>
      </w:r>
      <w:proofErr w:type="spellEnd"/>
      <w:r w:rsidRPr="008B6983">
        <w:rPr>
          <w:rFonts w:cstheme="minorHAnsi"/>
        </w:rPr>
        <w:t xml:space="preserve"> ρυθμίσεις </w:t>
      </w:r>
      <w:r w:rsidRPr="008B6983">
        <w:rPr>
          <w:rFonts w:cstheme="minorHAnsi"/>
        </w:rPr>
        <w:lastRenderedPageBreak/>
        <w:t xml:space="preserve">όσο και η αδιαφορία αντιμετώπισης από τις τελευταίες ηγεσίες του Υπουργείου Οικονομικών. Η προσέγγιση των διατάξεων, όπως θεσπίστηκαν από τον ν.4619, δεν τροποποιεί το υφιστάμενο μοντέλο εποπτείας, παρά τις πολύ καίριες και σχετικές παρατηρήσεις της Έκθεσης </w:t>
      </w:r>
      <w:proofErr w:type="spellStart"/>
      <w:r w:rsidRPr="008B6983">
        <w:rPr>
          <w:rFonts w:cstheme="minorHAnsi"/>
        </w:rPr>
        <w:t>Πισσαρίδη</w:t>
      </w:r>
      <w:proofErr w:type="spellEnd"/>
      <w:r w:rsidRPr="008B6983">
        <w:rPr>
          <w:rFonts w:cstheme="minorHAnsi"/>
        </w:rPr>
        <w:t xml:space="preserve">, περί των πλέον σύγχρονων μοντέλων εποπτείας που εφαρμόζονται ήδη από τις περισσότερες ευρωπαϊκές εποπτικές αρχές και αφορούσε ενιαία αρχή εποπτείας. </w:t>
      </w:r>
    </w:p>
    <w:p w:rsidR="00877812" w:rsidRPr="008B6983" w:rsidRDefault="00877812" w:rsidP="008B6983">
      <w:pPr>
        <w:spacing w:after="0" w:line="281" w:lineRule="auto"/>
        <w:ind w:firstLine="720"/>
        <w:jc w:val="both"/>
        <w:rPr>
          <w:rFonts w:cstheme="minorHAnsi"/>
        </w:rPr>
      </w:pPr>
      <w:r w:rsidRPr="008B6983">
        <w:rPr>
          <w:rFonts w:cstheme="minorHAnsi"/>
        </w:rPr>
        <w:t xml:space="preserve">Στο πλαίσιο της κατάρτισης του σχεδίου νόμου δεν έγινε χρήση μεθοδολογιών, οδηγιών που απαιτούνται στο στάδιο μελέτης μεταρρυθμίσεων, δε διενεργήθηκε ενδελεχής αποτύπωση της υφιστάμενης κατάστασης λειτουργίας της Επιτροπής Κεφαλαιαγοράς, σε επίπεδο αρμοδιοτήτων και αναγκών, μέσω λήψης αναγκαίων πληροφοριών και δεν ζητήθηκε η συμβολή ειδικών προς τούτων εμπειρογνωμόνων και πάνω σε αυτό το μοντέλο η Επιτροπή Κεφαλαιαγοράς θα εφαρμόσει τις 9 νέες οδηγίες. </w:t>
      </w:r>
    </w:p>
    <w:p w:rsidR="00877812" w:rsidRPr="008B6983" w:rsidRDefault="00877812" w:rsidP="008B6983">
      <w:pPr>
        <w:spacing w:after="0" w:line="281" w:lineRule="auto"/>
        <w:ind w:firstLine="720"/>
        <w:jc w:val="both"/>
        <w:rPr>
          <w:rFonts w:cstheme="minorHAnsi"/>
        </w:rPr>
      </w:pPr>
      <w:r w:rsidRPr="008B6983">
        <w:rPr>
          <w:rFonts w:cstheme="minorHAnsi"/>
        </w:rPr>
        <w:t xml:space="preserve">Χωρίς τη δημιουργία νέων οργανικών θέσεων, παρά το ότι η προτεινόμενη νέα διάρθρωση των υπηρεσιών της Επιτροπής περιλαμβάνει νέες οργανικές μονάδες, οι εργαζόμενοι τόνισαν ότι δεν υπάρχει κανένας σχεδιασμός σκοπιμότητας αναγκών που θα προκύψουν και επιπτώσεων, καθώς και ανάλυση των αρμοδιοτήτων των μονάδων αυτών, γεγονός που επιβεβαιώνει την πρόχειρη θεσμοθέτηση του νέου οργανωτικού αυτού σχήματος.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Αλλά οι 360 αναφορές της Επιτροπής Κεφαλαιαγοράς σε αυτό το νομοσχέδιο πώς κατανέμονται στις οργανικές μονάδες της Επιτροπής Κεφαλαιαγοράς; Οι εργαζόμενοι ανέφεραν ότι η προκήρυξη θέσεων που ξεκίνησε το 2016 ολοκληρώθηκε με προσλήψεις το 2020, ενώ προκήρυξη θέσεων που ξεκίνησε το 2020 δεν έχει ολοκληρωθεί ακόμη. Μάλιστα, αναφέρθηκε ότι για την πρόσληψη στελεχών συγκεκριμένων ειδικοτήτων το ΑΣΕΠ έχει ήδη ανατρέξει σε τέταρτη ομάδα επιλαχόντων εξαιτίας του μισθολογικού καθεστώτος των νεοπροσλαμβανόμενων, για τους οποίους ισχύουν οι αποδοχές του τρέχοντος ενιαίου μισθολογίου. Δηλαδή, οι αμοιβές τους είναι κατά πολύ υποδεέστερες των παλαιότερων συναδέλφων τους, συνεπώς δεν έχουν προβλεφθεί κίνητρα προσέλκυσης νέων στελεχών. Επίσης, δεν έχουν προβλεφθεί κίνητρα παραμονής του υφιστάμενου προσωπικού, το οποίο έχει υποστεί σημαντικότατες μειώσεις αποδοχών, στο πλαίσιο των μνημονιακών ρυθμίσεων, ενώ ένα μεγάλο μέρος των σημερινών αποδοχών του δεν αποτελούν καν συντάξιμες αποδοχές, καθώς εντάσσονται σε καθεστώς προσωπικής διαφοράς. Μπορεί να δεσμευθεί ο</w:t>
      </w:r>
      <w:r w:rsidR="008B6983">
        <w:rPr>
          <w:rFonts w:cstheme="minorHAnsi"/>
          <w:color w:val="212529"/>
        </w:rPr>
        <w:t xml:space="preserve"> </w:t>
      </w:r>
      <w:r w:rsidRPr="008B6983">
        <w:rPr>
          <w:rFonts w:cstheme="minorHAnsi"/>
          <w:color w:val="212529"/>
        </w:rPr>
        <w:t xml:space="preserve">Υπουργός ότι θα επισπεύσει όλες τις σχετικές διαδικασίες του ΑΣΕΠ και στην παροχή μισθολογικών κινήτρων για τη στρατολόγηση αξιόλογου προσωπικού για να ανταποκριθεί η Επιτροπή στις καινούργιες της αρμοδιότητες; Και αυτό πρέπει </w:t>
      </w:r>
      <w:r w:rsidR="00B33240" w:rsidRPr="008B6983">
        <w:rPr>
          <w:rFonts w:cstheme="minorHAnsi"/>
          <w:color w:val="212529"/>
        </w:rPr>
        <w:t xml:space="preserve">να το θέσει ως προτεραιότητα η </w:t>
      </w:r>
      <w:r w:rsidR="00B33240" w:rsidRPr="008B6983">
        <w:rPr>
          <w:rFonts w:cstheme="minorHAnsi"/>
          <w:color w:val="212529"/>
          <w:lang w:val="en-US"/>
        </w:rPr>
        <w:t>K</w:t>
      </w:r>
      <w:proofErr w:type="spellStart"/>
      <w:r w:rsidRPr="008B6983">
        <w:rPr>
          <w:rFonts w:cstheme="minorHAnsi"/>
          <w:color w:val="212529"/>
        </w:rPr>
        <w:t>υβέρνηση</w:t>
      </w:r>
      <w:proofErr w:type="spellEnd"/>
      <w:r w:rsidRPr="008B6983">
        <w:rPr>
          <w:rFonts w:cstheme="minorHAnsi"/>
          <w:color w:val="212529"/>
        </w:rPr>
        <w:t xml:space="preserve"> δεδομένου ότι η Επιτροπή Κεφαλαιαγοράς είναι μέρος του ευρωπαϊκού συστήματος χρηματοπιστωτικής σταθερότητας, συνεπώς υπόκειται σε διαρκή επιτήρηση και συνεχή αξιολόγηση από τις αρμόδιες ευρωπαϊκές εποπτικές αρχές, με ότι αυτό συνεπάγεται για τη χώρα στην περίπτωση που κριθεί ότι δεν ανταποκρίνεται στα πρότυπα των νομότυπων ευρωπαϊκών αρχών.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Συνεπώς, το ζήτημα δεν είναι μόνο να ενσωματώσουμε Οδηγίες, που εκσυγχρονίζουν το θεσμικό πλαίσιο, πρέπει να ενισχύουμε εμπράκτως και τα αρμόδια όργανα για να επιτελέσουν τον εποπτικό τους ρόλο και να μην ξαναζήσουμε περιπτώσεις όπως η</w:t>
      </w:r>
      <w:r w:rsidR="008B6983">
        <w:rPr>
          <w:rFonts w:cstheme="minorHAnsi"/>
          <w:color w:val="212529"/>
        </w:rPr>
        <w:t xml:space="preserve"> </w:t>
      </w:r>
      <w:proofErr w:type="spellStart"/>
      <w:r w:rsidRPr="008B6983">
        <w:rPr>
          <w:rFonts w:cstheme="minorHAnsi"/>
          <w:color w:val="212529"/>
          <w:lang w:val="en-US"/>
        </w:rPr>
        <w:t>Folli</w:t>
      </w:r>
      <w:proofErr w:type="spellEnd"/>
      <w:r w:rsidRPr="008B6983">
        <w:rPr>
          <w:rFonts w:cstheme="minorHAnsi"/>
          <w:color w:val="212529"/>
        </w:rPr>
        <w:t>-</w:t>
      </w:r>
      <w:proofErr w:type="spellStart"/>
      <w:r w:rsidRPr="008B6983">
        <w:rPr>
          <w:rFonts w:cstheme="minorHAnsi"/>
          <w:color w:val="212529"/>
          <w:lang w:val="en-US"/>
        </w:rPr>
        <w:t>Follie</w:t>
      </w:r>
      <w:proofErr w:type="spellEnd"/>
      <w:r w:rsidRPr="008B6983">
        <w:rPr>
          <w:rFonts w:cstheme="minorHAnsi"/>
          <w:color w:val="212529"/>
        </w:rPr>
        <w:t xml:space="preserve">, που αμαύρωσαν την εικόνα της ελληνικής κεφαλαιαγοράς.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Τέλος, θα ήθελα να κάνω και μια αναφορά στην αύξηση των θέσεων στη νέα ΟΟΣΑ από 9 σε 12 θέσεις. Θα ήμασταν θετικοί στην αύξηση αυτή και στο πρόσθετο κόστος των 263.000 ευρώ, αλλά για να το κάνουμε θα θέλαμε μια σοβαρή τεκμηρίωση του τι ακριβώς περισσότερο θα προσφέρουν τα τρία πρόσθετα στελέχη; Επειδή για μια ακόμη φορά δεν προβλέπεται μια σοβαρή και διαφανής διαδικασία, εκτός αν στην πορεία της συζήτησης υπάρξει αυτή η διαδικασία, είμαστε σίγουροι από ότι φαίνεται και με βάση την πρακτική μέχρι τώρα της κυβέρνησης, ότι η απόσπαση αυτή δεν αφορά στους αρεστούς και όχι στους άριστους του επιτελικού κράτους.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Κύριε Πρόεδρε, για τα υπόλοιπα θα μιλήσουμε στη συνεδρίαση επί των άρθρων.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Σας ευχαριστώ. </w:t>
      </w:r>
    </w:p>
    <w:p w:rsidR="00877812" w:rsidRPr="008B6983" w:rsidRDefault="00877812" w:rsidP="008B6983">
      <w:pPr>
        <w:spacing w:after="0" w:line="281" w:lineRule="auto"/>
        <w:ind w:firstLine="720"/>
        <w:jc w:val="both"/>
        <w:rPr>
          <w:rFonts w:cstheme="minorHAnsi"/>
          <w:color w:val="212529"/>
        </w:rPr>
      </w:pPr>
      <w:r w:rsidRPr="008B6983">
        <w:rPr>
          <w:rFonts w:cstheme="minorHAnsi"/>
          <w:b/>
        </w:rPr>
        <w:t>ΣΤΑΥΡΟΣ ΚΑΛΟΓΙΑΝΝΗΣ(Πρόεδρος της Επιτροπής):</w:t>
      </w:r>
      <w:r w:rsidRPr="008B6983">
        <w:rPr>
          <w:rFonts w:cstheme="minorHAnsi"/>
          <w:color w:val="212529"/>
        </w:rPr>
        <w:t xml:space="preserve"> Ευχαριστούμε πολύ τον κ. Σκανδαλίδη και θα περάσουμε στον Ειδικό Αγορητή του ΜέΡΑ25, τον κύριο Αρσένη. </w:t>
      </w:r>
    </w:p>
    <w:p w:rsidR="00B33240" w:rsidRPr="008B6983" w:rsidRDefault="00877812" w:rsidP="008B6983">
      <w:pPr>
        <w:spacing w:after="0" w:line="281" w:lineRule="auto"/>
        <w:ind w:firstLine="720"/>
        <w:jc w:val="both"/>
        <w:rPr>
          <w:rFonts w:cstheme="minorHAnsi"/>
          <w:color w:val="212529"/>
        </w:rPr>
      </w:pPr>
      <w:r w:rsidRPr="008B6983">
        <w:rPr>
          <w:rFonts w:cstheme="minorHAnsi"/>
          <w:color w:val="212529"/>
        </w:rPr>
        <w:t>Ορίστε</w:t>
      </w:r>
      <w:r w:rsidR="00B33240" w:rsidRPr="008B6983">
        <w:rPr>
          <w:rFonts w:cstheme="minorHAnsi"/>
          <w:color w:val="212529"/>
        </w:rPr>
        <w:t>, έχετε τον λόγο</w:t>
      </w:r>
      <w:r w:rsidR="008B6983">
        <w:rPr>
          <w:rFonts w:cstheme="minorHAnsi"/>
          <w:color w:val="212529"/>
        </w:rPr>
        <w:t xml:space="preserve"> </w:t>
      </w:r>
      <w:r w:rsidR="00B33240" w:rsidRPr="008B6983">
        <w:rPr>
          <w:rFonts w:cstheme="minorHAnsi"/>
          <w:color w:val="212529"/>
        </w:rPr>
        <w:t>κύριε Αρσένη.</w:t>
      </w:r>
    </w:p>
    <w:p w:rsidR="00B33240" w:rsidRPr="008B6983" w:rsidRDefault="00877812" w:rsidP="008B6983">
      <w:pPr>
        <w:spacing w:after="0" w:line="281" w:lineRule="auto"/>
        <w:ind w:firstLine="720"/>
        <w:jc w:val="both"/>
        <w:rPr>
          <w:rFonts w:cstheme="minorHAnsi"/>
          <w:color w:val="212529"/>
        </w:rPr>
      </w:pPr>
      <w:r w:rsidRPr="008B6983">
        <w:rPr>
          <w:rFonts w:cstheme="minorHAnsi"/>
          <w:b/>
        </w:rPr>
        <w:t>ΚΡΙΤΩΝ-ΗΛΙΑΣ ΑΡΣΕΝΗΣ(Ειδικός Αγορητής του ΜέΡΑ25):</w:t>
      </w:r>
      <w:r w:rsidRPr="008B6983">
        <w:rPr>
          <w:rFonts w:cstheme="minorHAnsi"/>
        </w:rPr>
        <w:t xml:space="preserve"> </w:t>
      </w:r>
      <w:r w:rsidRPr="008B6983">
        <w:rPr>
          <w:rFonts w:cstheme="minorHAnsi"/>
          <w:color w:val="212529"/>
        </w:rPr>
        <w:t xml:space="preserve">Ευχαριστώ πολύ κύριε Πρόεδρε. Κύριοι Υπουργοί, </w:t>
      </w:r>
      <w:proofErr w:type="spellStart"/>
      <w:r w:rsidRPr="008B6983">
        <w:rPr>
          <w:rFonts w:cstheme="minorHAnsi"/>
          <w:color w:val="212529"/>
        </w:rPr>
        <w:t>Βουλεύτρια</w:t>
      </w:r>
      <w:proofErr w:type="spellEnd"/>
      <w:r w:rsidRPr="008B6983">
        <w:rPr>
          <w:rFonts w:cstheme="minorHAnsi"/>
          <w:color w:val="212529"/>
        </w:rPr>
        <w:t>,</w:t>
      </w:r>
      <w:r w:rsidR="008B6983">
        <w:rPr>
          <w:rFonts w:cstheme="minorHAnsi"/>
          <w:color w:val="212529"/>
        </w:rPr>
        <w:t xml:space="preserve"> </w:t>
      </w:r>
      <w:r w:rsidRPr="008B6983">
        <w:rPr>
          <w:rFonts w:cstheme="minorHAnsi"/>
          <w:color w:val="212529"/>
        </w:rPr>
        <w:t>Βουλευτές και εγώ θα ήθελα από την πλευρά μου να επισημάνω πραγματικά, αυτό που επισημάναμε τόσο επίμονα κατά τη διάρκεια της συζήτησης και αυτού του προϋπολογισμού, ότι</w:t>
      </w:r>
      <w:r w:rsidR="008B6983">
        <w:rPr>
          <w:rFonts w:cstheme="minorHAnsi"/>
          <w:color w:val="212529"/>
        </w:rPr>
        <w:t xml:space="preserve"> </w:t>
      </w:r>
      <w:r w:rsidRPr="008B6983">
        <w:rPr>
          <w:rFonts w:cstheme="minorHAnsi"/>
          <w:color w:val="212529"/>
        </w:rPr>
        <w:t>ήταν ένας προϋπολογισμός</w:t>
      </w:r>
      <w:r w:rsidR="00B33240" w:rsidRPr="008B6983">
        <w:rPr>
          <w:rFonts w:cstheme="minorHAnsi"/>
          <w:color w:val="212529"/>
        </w:rPr>
        <w:t>,</w:t>
      </w:r>
      <w:r w:rsidRPr="008B6983">
        <w:rPr>
          <w:rFonts w:cstheme="minorHAnsi"/>
          <w:color w:val="212529"/>
        </w:rPr>
        <w:t xml:space="preserve"> ο οποίος δεν </w:t>
      </w:r>
      <w:r w:rsidRPr="008B6983">
        <w:rPr>
          <w:rFonts w:cstheme="minorHAnsi"/>
          <w:color w:val="212529"/>
        </w:rPr>
        <w:lastRenderedPageBreak/>
        <w:t>άξιζε το χαρτί στο οποίο ήταν γραμμένος. Ήταν ένας προϋπολογισμός</w:t>
      </w:r>
      <w:r w:rsidR="00B33240" w:rsidRPr="008B6983">
        <w:rPr>
          <w:rFonts w:cstheme="minorHAnsi"/>
          <w:color w:val="212529"/>
        </w:rPr>
        <w:t>,</w:t>
      </w:r>
      <w:r w:rsidRPr="008B6983">
        <w:rPr>
          <w:rFonts w:cstheme="minorHAnsi"/>
          <w:color w:val="212529"/>
        </w:rPr>
        <w:t xml:space="preserve"> ο οποίος υπολόγιζε όταν είχαμε ήδη γιγάντιες αυξήσεις στις τιμές της ενέργειας και είχαν αρχίσει να έχουν επίπτωση στα διάφορα αγαθά. Οι αυξήσεις υπήρχαν ήδη από τον Μάιο, εκτινάχθηκαν τον Ιούνιο, Ιούλιο και παρόλα αυτά στο τέλος, φθάσαμε στο τέλος Δεκεμβρίου και εσείς να λέτε ότι θα είναι μηδενικός ο πληθωρισμός το 2022. Δεν είδαμε πραγματικά τις απαραίτητες διορθώσεις, όπως βέβαια και για να είμαστε αντικειμενικοί δεν είναι μόνο το θέμα της ακρίβειας, είναι και το θέμα της ανεργίας γιγάντιο κα</w:t>
      </w:r>
      <w:r w:rsidR="00B33240" w:rsidRPr="008B6983">
        <w:rPr>
          <w:rFonts w:cstheme="minorHAnsi"/>
          <w:color w:val="212529"/>
        </w:rPr>
        <w:t>ι το κλείσιμο των επιχειρήσεων.</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Τι έχετε προβλέψει εσείς; Μειούμενη</w:t>
      </w:r>
      <w:r w:rsidR="008B6983">
        <w:rPr>
          <w:rFonts w:cstheme="minorHAnsi"/>
          <w:color w:val="212529"/>
        </w:rPr>
        <w:t xml:space="preserve"> </w:t>
      </w:r>
      <w:r w:rsidRPr="008B6983">
        <w:rPr>
          <w:rFonts w:cstheme="minorHAnsi"/>
          <w:color w:val="212529"/>
        </w:rPr>
        <w:t>ανεργία όταν τα στοιχεία τα δικά σας, αυτά που</w:t>
      </w:r>
      <w:r w:rsidR="008B6983">
        <w:rPr>
          <w:rFonts w:cstheme="minorHAnsi"/>
          <w:color w:val="212529"/>
        </w:rPr>
        <w:t xml:space="preserve"> </w:t>
      </w:r>
      <w:r w:rsidRPr="008B6983">
        <w:rPr>
          <w:rFonts w:cstheme="minorHAnsi"/>
          <w:color w:val="212529"/>
        </w:rPr>
        <w:t>παρουσιάζεται είναι τα μισά από τους εγγεγρ</w:t>
      </w:r>
      <w:r w:rsidR="00B33240" w:rsidRPr="008B6983">
        <w:rPr>
          <w:rFonts w:cstheme="minorHAnsi"/>
          <w:color w:val="212529"/>
        </w:rPr>
        <w:t>αμμένους άνεργους στον ΟΑΕΔ, 1</w:t>
      </w:r>
      <w:r w:rsidRPr="008B6983">
        <w:rPr>
          <w:rFonts w:cstheme="minorHAnsi"/>
          <w:color w:val="212529"/>
        </w:rPr>
        <w:t xml:space="preserve">.106.000 είναι οι εγγεγραμμένοι άνεργοι τώρα αυτή τη στιγμή που μιλάμε στον ΟΑΕΔ και εσείς συνεχίζετε να μιλάτε για τους μισούς ως ανέργους. Πρέπει κάποια στιγμή να αντιμετωπίσετε, να αναγνωρίσετε τα προβλήματα γιατί όσο και αν τα κρύβεται κάτω από το χαλί, το χαλί αυτό πλέον χωράει όλη τη χώρα. Δεν μπορεί να κρυφτεί τίποτα άλλο κάτω από το χαλί. Είναι η πραγματικότητα που δεν κρύβεται. </w:t>
      </w:r>
    </w:p>
    <w:p w:rsidR="00877812" w:rsidRPr="008B6983" w:rsidRDefault="00877812" w:rsidP="008B6983">
      <w:pPr>
        <w:spacing w:after="0" w:line="281" w:lineRule="auto"/>
        <w:ind w:firstLine="720"/>
        <w:jc w:val="both"/>
        <w:rPr>
          <w:rFonts w:cstheme="minorHAnsi"/>
        </w:rPr>
      </w:pPr>
      <w:r w:rsidRPr="008B6983">
        <w:rPr>
          <w:rFonts w:cstheme="minorHAnsi"/>
        </w:rPr>
        <w:t xml:space="preserve">Βάλτε τα προβλήματα μπροστά μήπως έστω και με το δικό σας τρόπο βρείτε κάποιο τρόπο να είστε χρήσιμοι. Γιατί αυτή τη στιγμή είστε χρήσιμοι μόνο για τους λίγους. </w:t>
      </w:r>
    </w:p>
    <w:p w:rsidR="00877812" w:rsidRPr="008B6983" w:rsidRDefault="00877812" w:rsidP="008B6983">
      <w:pPr>
        <w:spacing w:after="0" w:line="281" w:lineRule="auto"/>
        <w:ind w:firstLine="720"/>
        <w:jc w:val="both"/>
        <w:rPr>
          <w:rFonts w:cstheme="minorHAnsi"/>
        </w:rPr>
      </w:pPr>
      <w:r w:rsidRPr="008B6983">
        <w:rPr>
          <w:rFonts w:cstheme="minorHAnsi"/>
        </w:rPr>
        <w:t xml:space="preserve">Τώρα, έχουμε σειρά οδηγιών που ενσωματώνονται. Στο Μέρος Πρώτο ο απώτερος στόχος της Οδηγίας είναι στην ουσία οι επενδυτές, μεγάλες επιχειρήσεις και όμιλοι, να έχουν προνομιακά δικαιώματα και να τυγχάνουν διπλής προστασίας με απαίτησης έναντι του ιδρύματος που εκδίδει ομόλογα και στοιχεία κάλυψης στην περίπτωση της αφερεγγυότητας και εξυγίανσης του εν λόγω ιδρύματος. Δηλαδή, εξασφαλίζονται διπλές και τριπλές εξασφαλίσεις. Τα καλυμμένα ομόλογα ανά πάσα στιγμή έχουν εξασφαλισμένα στοιχεία κάλυψης υψηλής ποιότητας ενυπόθηκα δάνεια, χρεόγραφα του δημοσίου κτλ. Με την ενσωμάτωση της Οδηγίας θα αδράξετε ακόμα μια φορά την ευκαιρία να εξυπηρετήσετε τους γνωστούς </w:t>
      </w:r>
      <w:proofErr w:type="spellStart"/>
      <w:r w:rsidRPr="008B6983">
        <w:rPr>
          <w:rFonts w:cstheme="minorHAnsi"/>
        </w:rPr>
        <w:t>ολιγάρχες</w:t>
      </w:r>
      <w:proofErr w:type="spellEnd"/>
      <w:r w:rsidRPr="008B6983">
        <w:rPr>
          <w:rFonts w:cstheme="minorHAnsi"/>
        </w:rPr>
        <w:t xml:space="preserve"> σε βάρος του δημοσίου συμφέροντος. </w:t>
      </w:r>
    </w:p>
    <w:p w:rsidR="00877812" w:rsidRPr="008B6983" w:rsidRDefault="00877812" w:rsidP="008B6983">
      <w:pPr>
        <w:spacing w:after="0" w:line="281" w:lineRule="auto"/>
        <w:ind w:firstLine="720"/>
        <w:jc w:val="both"/>
        <w:rPr>
          <w:rFonts w:cstheme="minorHAnsi"/>
        </w:rPr>
      </w:pPr>
      <w:r w:rsidRPr="008B6983">
        <w:rPr>
          <w:rFonts w:cstheme="minorHAnsi"/>
        </w:rPr>
        <w:t>Στο Μέρος Β</w:t>
      </w:r>
      <w:r w:rsidR="00B33240" w:rsidRPr="008B6983">
        <w:rPr>
          <w:rFonts w:cstheme="minorHAnsi"/>
        </w:rPr>
        <w:t>΄</w:t>
      </w:r>
      <w:r w:rsidRPr="008B6983">
        <w:rPr>
          <w:rFonts w:cstheme="minorHAnsi"/>
        </w:rPr>
        <w:t xml:space="preserve">, πάλι Οδηγία η 1153/2019 για τη θέσπιση κανόνων με σκοπό τη διευκόλυνση χρήσης χρηματοοικονομικών και άλλων πληροφοριών για την πρόληψη και ανίχνευση και τη διερεύνηση και τη δίωξη ορισμένων ποινικών αδικημάτων. Είναι εντυπωσιακό ποιοι θα έχουν τη δυνατότητα να έχουν πρόσβαση στις διάφορες πληροφορίες. Πρόσβαση στο σύστημα Μητρώων Τραπεζικών Λογαριασμών εντός ημέρας θα έχουν με βάση το Άρθρο 37 οι ακόλουθες υπηρεσίες: Δικαστικές και Εισαγγελικές Αρχές, Τμήμα Οικονομικού Εγκλήματος Εισαγγελίας Εφετών, η Ελληνική Αστυνομία, το Λιμενικό Σώμα, η Υπηρεσία Εσωτερικών Υποθέσεων Σωμάτων Ασφαλείας, η Εθνική Αρχή Διαφάνειας, η Ειδική Υπηρεσία Επιτροπής Ελέγχου Δηλώσεων Περιουσιακής Κατάστασης της Βουλής των Ελλήνων, το Σώμα Δίωξης Οικονομικού Εγκλήματος (ΣΔΟΕ), οι Μονάδες Εσωτερικού Ελέγχου του Υπουργείου Οικονομικών, η Διεύθυνση Ερευνών Οικονομικού Εγκλήματος του Υπουργείου Οικονομικών, το Τμήμα Δ Ανάκτησης Περιουσιακών Στοιχείων από Εγκληματικές Δραστηριότητες και Αμοιβαίας Συνδρομής της Διεύθυνσης Στρατηγικού Σχεδιασμού Προγραμματισμού Ερευνών του ΣΔΟΕ, η Ανεξάρτητη Αρχή Δημοσίων Εσόδων και ούτω καθεξής. Παρατηρούμε δηλαδή ότι παραμένει τεράστιο το πλήθος των φορέων και υπηρεσιών που καλούνται να διερευνήσουν οικονομικά εγκλήματα με αποτέλεσμα το μπέρδεμα και την </w:t>
      </w:r>
      <w:proofErr w:type="spellStart"/>
      <w:r w:rsidRPr="008B6983">
        <w:rPr>
          <w:rFonts w:cstheme="minorHAnsi"/>
        </w:rPr>
        <w:t>αλληλοκάλυψη</w:t>
      </w:r>
      <w:proofErr w:type="spellEnd"/>
      <w:r w:rsidRPr="008B6983">
        <w:rPr>
          <w:rFonts w:cstheme="minorHAnsi"/>
        </w:rPr>
        <w:t xml:space="preserve"> αρμοδιοτήτων.</w:t>
      </w:r>
    </w:p>
    <w:p w:rsidR="00877812" w:rsidRPr="008B6983" w:rsidRDefault="00877812" w:rsidP="008B6983">
      <w:pPr>
        <w:spacing w:after="0" w:line="281" w:lineRule="auto"/>
        <w:ind w:firstLine="720"/>
        <w:jc w:val="both"/>
        <w:rPr>
          <w:rFonts w:cstheme="minorHAnsi"/>
        </w:rPr>
      </w:pPr>
      <w:r w:rsidRPr="008B6983">
        <w:rPr>
          <w:rFonts w:cstheme="minorHAnsi"/>
        </w:rPr>
        <w:t xml:space="preserve">Τι σημαίνει αυτό; </w:t>
      </w:r>
    </w:p>
    <w:p w:rsidR="00877812" w:rsidRPr="008B6983" w:rsidRDefault="00877812" w:rsidP="008B6983">
      <w:pPr>
        <w:spacing w:after="0" w:line="281" w:lineRule="auto"/>
        <w:ind w:firstLine="720"/>
        <w:jc w:val="both"/>
        <w:rPr>
          <w:rFonts w:cstheme="minorHAnsi"/>
        </w:rPr>
      </w:pPr>
      <w:r w:rsidRPr="008B6983">
        <w:rPr>
          <w:rFonts w:cstheme="minorHAnsi"/>
        </w:rPr>
        <w:t>Έχουμε δυσκολία επικοινωνίας και τελικά δυσκολία αντιμετώπισης του προβλήματος που μας λέτε ότι καλούμαστε να αντιμετωπίσουμε. Εμείς έχουμε προτείνει την ίδρυση μιας Ενιαίας Αρχής Δίωξης Μεγάλου Οικονομικού και Πολιτικού Εγκλήματος</w:t>
      </w:r>
      <w:r w:rsidR="00B33240" w:rsidRPr="008B6983">
        <w:rPr>
          <w:rFonts w:cstheme="minorHAnsi"/>
        </w:rPr>
        <w:t>,</w:t>
      </w:r>
      <w:r w:rsidRPr="008B6983">
        <w:rPr>
          <w:rFonts w:cstheme="minorHAnsi"/>
        </w:rPr>
        <w:t xml:space="preserve"> που να μπορεί να αντιμετωπίσει αυτό το ζήτημα ενιαία χωρίς την πολυδιάσπαση. Επίσης, δεν είναι μόνο η πολυδιάσπαση και η ανικανότητα αντιμετώπιση του θέματος που εκτιμούμε ότι οι Κυβερνήσεις σας δεν θέλουν να αντιμετωπίσουν. Τους αρέσει να υπάρχει αυτή η πολυδιάσπαση γιατί τελικά έτσι κρύβουμε ότι ποτέ δεν διερευνούν τα διάφορα οικονομικά εγκλήματα. Έχουμε ότι προβλέπεται ότι οι αρμόδιες αυτές υπηρεσίες όλη αυτή η μεγάλη λίστα των υπηρεσιών που ανέγνωσε θα έχουν πρόσβαση στα στοιχεία και πρέπει να έχουν ειδική εκπαίδευση, υψηλά επαγγελματικά πρότυπα ιδιαίτερα για περιπτώσεις χρήσης προσωπικών δεδομένων. Η εκπαίδευση αυτής της υπηρεσίας που είναι πολύ καλά κατακερματισμένες και κατά κανόνα υποστελεχωμένες μόνο σαν ευχολόγιο μπορεί να εκληφθεί. </w:t>
      </w:r>
    </w:p>
    <w:p w:rsidR="00877812" w:rsidRPr="008B6983" w:rsidRDefault="00877812" w:rsidP="008B6983">
      <w:pPr>
        <w:spacing w:after="0" w:line="281" w:lineRule="auto"/>
        <w:ind w:firstLine="720"/>
        <w:jc w:val="both"/>
        <w:rPr>
          <w:rFonts w:cstheme="minorHAnsi"/>
        </w:rPr>
      </w:pPr>
      <w:r w:rsidRPr="008B6983">
        <w:rPr>
          <w:rFonts w:cstheme="minorHAnsi"/>
        </w:rPr>
        <w:lastRenderedPageBreak/>
        <w:t xml:space="preserve">Μέρος Γ΄, Οδηγία που ενσωματώνει στην ελληνική έννομη τάξη την προληπτική εποπτεία των επενδυτικών επιχειρήσεων. Τώρα, εδώ, δίνετε μια σειρά από αρμοδιότητες στην Επιτροπή Κεφαλαιαγοράς. Δεν έχει στέγνωσε το μελάνι της προηγούμενης νομοθεσίας για την Επιτροπή Κεφαλαιαγοράς. Συζητούσαμε εδώ πέρα από το πόσο </w:t>
      </w:r>
      <w:proofErr w:type="spellStart"/>
      <w:r w:rsidRPr="008B6983">
        <w:rPr>
          <w:rFonts w:cstheme="minorHAnsi"/>
        </w:rPr>
        <w:t>υποστελεχωμένη</w:t>
      </w:r>
      <w:proofErr w:type="spellEnd"/>
      <w:r w:rsidRPr="008B6983">
        <w:rPr>
          <w:rFonts w:cstheme="minorHAnsi"/>
        </w:rPr>
        <w:t xml:space="preserve"> είναι αυτή η υπηρεσία, η Επιτροπή Κεφαλαιαγοράς, είχε τότε 12 διευθύνσεις με 60 εργαζόμενους, τους είχατε αυξήσει κι άλλο. Οι εργαζόμενοί μας λέγανε ότι πλέον δεν θα έχετε αρκετούς εργαζόμενους για να κάνετε διευθυντές των διευθύνσεων.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Τι δίνετε τώρα εσείς επιπλέον στην Επιτροπή Κεφαλαιαγοράς;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Ορίζεται ως αρμόδια εθνική αρχή για την εποπτεία των δραστηριοτήτων των ανωνύμων εταιρειών παροχής επενδυτικών υπηρεσιών και προσδιορίζονται οι εξουσίες της και οι υποχρεώσεις των εποπτευόμενων εταιρειών έναντι της Επιτροπής Κεφαλαιαγοράς.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Ορίζεται η Επιτροπή Κεφαλαιαγοράς ως φορέας επιβολής διοικητικών κυρώσεων και άλλων διοικητικών μέτρων για παραβιάσεις των υπό ψήφιση διατάξεων και προσδιορίζεται το είδος των κυρώσεων και των μέτρων ανά περίπτωση.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Ορίζεται υποχρέωση των ανωνύμων εταιρειών παροχής επενδυτικών υπηρεσιών για παροχή πληροφόρησης στην Επιτροπή Κεφαλαιαγοράς σε θέματα αποδοχών των υψηλά αμειβόμενων του προσωπικού τους, μπόνους κ.λπ..</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Παρέχεται η δυνατότητα στην Επιτροπή Κεφαλαιαγοράς, όταν είναι αρχή εποπτείας του ομίλου να συστήνει σώματα εποπτών, ώστε να διευκολύνεται η άσκηση των οριζόμενων καθηκόντων και να εξασφαλίζεται ο συντονισμός και η συνεργασία με τις αρμόδιες εποπτικές αρχές τρίτων χωρών.</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Παρέχεται η δυνατότητα στην Επιτροπή Κεφαλαιαγοράς να επιβάλλει διοικητικές κυρώσεις ή διοικητικά μέτρα σε επενδυτικές εταιρείες συμμετοχών, μεικτές χρηματοοικονομικές εταιρείες συμμετοχών και μεικτές εταιρείες συμμετοχών ή στα υπεύθυνα διοικητικά στελέχη τους.</w:t>
      </w:r>
    </w:p>
    <w:p w:rsidR="00877812" w:rsidRPr="008B6983" w:rsidRDefault="00B33240" w:rsidP="008B6983">
      <w:pPr>
        <w:spacing w:after="0" w:line="281" w:lineRule="auto"/>
        <w:ind w:firstLine="720"/>
        <w:jc w:val="both"/>
        <w:rPr>
          <w:rFonts w:cstheme="minorHAnsi"/>
          <w:color w:val="212529"/>
        </w:rPr>
      </w:pPr>
      <w:r w:rsidRPr="008B6983">
        <w:rPr>
          <w:rFonts w:cstheme="minorHAnsi"/>
          <w:color w:val="212529"/>
        </w:rPr>
        <w:t>Έχουμε εμείς πρόβλημα</w:t>
      </w:r>
      <w:r w:rsidR="00877812" w:rsidRPr="008B6983">
        <w:rPr>
          <w:rFonts w:cstheme="minorHAnsi"/>
          <w:color w:val="212529"/>
        </w:rPr>
        <w:t xml:space="preserve"> να τα αναλαμβάνει όλα αυτά η Επιτροπή Κεφαλαιαγοράς; Όχι, αλλά στελεχώστε την, δώστε το απαραίτητο προσωπικό σε αυτόν τον κρίσιμο θεσμό για να μπορεί να κάνει τη δουλειά του.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Έτσι όπως είναι θα έχουμε μια διαδικασία ενσωμάτωσης καθαρά τυπική, τη στιγμή που η αρμόδια αρχή για την άσκηση προληπτικής εποπτείας στη χώρα μας, η Επιτροπή Κεφαλαιαγοράς, λόγω της ακραίας </w:t>
      </w:r>
      <w:proofErr w:type="spellStart"/>
      <w:r w:rsidRPr="008B6983">
        <w:rPr>
          <w:rFonts w:cstheme="minorHAnsi"/>
          <w:color w:val="212529"/>
        </w:rPr>
        <w:t>υποστελέχωσης</w:t>
      </w:r>
      <w:proofErr w:type="spellEnd"/>
      <w:r w:rsidRPr="008B6983">
        <w:rPr>
          <w:rFonts w:cstheme="minorHAnsi"/>
          <w:color w:val="212529"/>
        </w:rPr>
        <w:t xml:space="preserve"> δεν μπορεί να καλύψει, να συμπληρώσει με προσωπικό τις οργανικές θέσεις του οργανογράμματός της, ενώ εσείς βάζετε και άλλες διατάξεις και δεν μπορεί να καλύψει όλες αυτές τις αρμοδιότητες, ήδη. Το να προσθέτετε συνεχώς αρμοδιότητες στην Επιτροπή Κεφαλαιαγοράς κρατώντας την ακραία </w:t>
      </w:r>
      <w:proofErr w:type="spellStart"/>
      <w:r w:rsidRPr="008B6983">
        <w:rPr>
          <w:rFonts w:cstheme="minorHAnsi"/>
          <w:color w:val="212529"/>
        </w:rPr>
        <w:t>υποστελεχωμένη</w:t>
      </w:r>
      <w:proofErr w:type="spellEnd"/>
      <w:r w:rsidRPr="008B6983">
        <w:rPr>
          <w:rFonts w:cstheme="minorHAnsi"/>
          <w:color w:val="212529"/>
        </w:rPr>
        <w:t xml:space="preserve">, νομίζω ότι φαίνεται πως δεν θέλετε να υπάρχει έλεγχος της αγοράς, θέλετε να υπάρχουν «κανόνια» τύπου </w:t>
      </w:r>
      <w:r w:rsidRPr="008B6983">
        <w:rPr>
          <w:rFonts w:cstheme="minorHAnsi"/>
          <w:color w:val="212529"/>
          <w:lang w:val="en-US"/>
        </w:rPr>
        <w:t>CRETA</w:t>
      </w:r>
      <w:r w:rsidRPr="008B6983">
        <w:rPr>
          <w:rFonts w:cstheme="minorHAnsi"/>
          <w:color w:val="212529"/>
        </w:rPr>
        <w:t xml:space="preserve"> </w:t>
      </w:r>
      <w:r w:rsidRPr="008B6983">
        <w:rPr>
          <w:rFonts w:cstheme="minorHAnsi"/>
          <w:color w:val="212529"/>
          <w:lang w:val="en-US"/>
        </w:rPr>
        <w:t>FARMS</w:t>
      </w:r>
      <w:r w:rsidRPr="008B6983">
        <w:rPr>
          <w:rFonts w:cstheme="minorHAnsi"/>
          <w:color w:val="212529"/>
        </w:rPr>
        <w:t xml:space="preserve"> και </w:t>
      </w:r>
      <w:r w:rsidRPr="008B6983">
        <w:rPr>
          <w:rFonts w:cstheme="minorHAnsi"/>
          <w:color w:val="212529"/>
          <w:lang w:val="en-US"/>
        </w:rPr>
        <w:t>FOLLI</w:t>
      </w:r>
      <w:r w:rsidRPr="008B6983">
        <w:rPr>
          <w:rFonts w:cstheme="minorHAnsi"/>
          <w:color w:val="212529"/>
        </w:rPr>
        <w:t xml:space="preserve"> – </w:t>
      </w:r>
      <w:r w:rsidRPr="008B6983">
        <w:rPr>
          <w:rFonts w:cstheme="minorHAnsi"/>
          <w:color w:val="212529"/>
          <w:lang w:val="en-US"/>
        </w:rPr>
        <w:t>FOLLIE</w:t>
      </w:r>
      <w:r w:rsidRPr="008B6983">
        <w:rPr>
          <w:rFonts w:cstheme="minorHAnsi"/>
          <w:color w:val="212529"/>
        </w:rPr>
        <w:t xml:space="preserve"> και συνιστά απόλυτη υποκρισία αυτό που γίνεται εδώ πέρα.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Επισημαίνουμε ότι το φαινόμενο της </w:t>
      </w:r>
      <w:proofErr w:type="spellStart"/>
      <w:r w:rsidRPr="008B6983">
        <w:rPr>
          <w:rFonts w:cstheme="minorHAnsi"/>
          <w:color w:val="212529"/>
        </w:rPr>
        <w:t>υποστελέχωσης</w:t>
      </w:r>
      <w:proofErr w:type="spellEnd"/>
      <w:r w:rsidRPr="008B6983">
        <w:rPr>
          <w:rFonts w:cstheme="minorHAnsi"/>
          <w:color w:val="212529"/>
        </w:rPr>
        <w:t xml:space="preserve">, που καθιστά ανεφάρμοστες τις όποιες αρμοδιότητες της εποπτείας, χαρακτηρίζει το σύνολο των ελεγκτικών μηχανισμών του δημοσίου, κάτι που επίσης δεν ήταν τυχαίο. Ήταν στόχος των μνημονίων η υποστελέχωση και η διάλυση των ελεγκτικών μηχανισμών.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Μεταξύ μας θα θυμίσω απ</w:t>
      </w:r>
      <w:r w:rsidR="00E4362F" w:rsidRPr="008B6983">
        <w:rPr>
          <w:rFonts w:cstheme="minorHAnsi"/>
          <w:color w:val="212529"/>
        </w:rPr>
        <w:t>λά ότι φτάσατε πλέον και στους ε</w:t>
      </w:r>
      <w:r w:rsidRPr="008B6983">
        <w:rPr>
          <w:rFonts w:cstheme="minorHAnsi"/>
          <w:color w:val="212529"/>
        </w:rPr>
        <w:t xml:space="preserve">πιθεωρητές </w:t>
      </w:r>
      <w:r w:rsidR="00E4362F" w:rsidRPr="008B6983">
        <w:rPr>
          <w:rFonts w:cstheme="minorHAnsi"/>
          <w:color w:val="212529"/>
        </w:rPr>
        <w:t>π</w:t>
      </w:r>
      <w:r w:rsidRPr="008B6983">
        <w:rPr>
          <w:rFonts w:cstheme="minorHAnsi"/>
          <w:color w:val="212529"/>
        </w:rPr>
        <w:t>εριβάλλοντο</w:t>
      </w:r>
      <w:r w:rsidR="00E4362F" w:rsidRPr="008B6983">
        <w:rPr>
          <w:rFonts w:cstheme="minorHAnsi"/>
          <w:color w:val="212529"/>
        </w:rPr>
        <w:t>ς. Έχω κάνει καταγγελίες στους ε</w:t>
      </w:r>
      <w:r w:rsidRPr="008B6983">
        <w:rPr>
          <w:rFonts w:cstheme="minorHAnsi"/>
          <w:color w:val="212529"/>
        </w:rPr>
        <w:t xml:space="preserve">πιθεωρητές </w:t>
      </w:r>
      <w:r w:rsidR="00E4362F" w:rsidRPr="008B6983">
        <w:rPr>
          <w:rFonts w:cstheme="minorHAnsi"/>
          <w:color w:val="212529"/>
        </w:rPr>
        <w:t>π</w:t>
      </w:r>
      <w:r w:rsidRPr="008B6983">
        <w:rPr>
          <w:rFonts w:cstheme="minorHAnsi"/>
          <w:color w:val="212529"/>
        </w:rPr>
        <w:t xml:space="preserve">εριβάλλοντος που με παραπέμπουν στους </w:t>
      </w:r>
      <w:r w:rsidR="00E4362F" w:rsidRPr="008B6983">
        <w:rPr>
          <w:rFonts w:cstheme="minorHAnsi"/>
          <w:color w:val="212529"/>
        </w:rPr>
        <w:t>ε</w:t>
      </w:r>
      <w:r w:rsidRPr="008B6983">
        <w:rPr>
          <w:rFonts w:cstheme="minorHAnsi"/>
          <w:color w:val="212529"/>
        </w:rPr>
        <w:t xml:space="preserve">πιθεωρητές </w:t>
      </w:r>
      <w:r w:rsidR="00E4362F" w:rsidRPr="008B6983">
        <w:rPr>
          <w:rFonts w:cstheme="minorHAnsi"/>
          <w:color w:val="212529"/>
        </w:rPr>
        <w:t>π</w:t>
      </w:r>
      <w:r w:rsidRPr="008B6983">
        <w:rPr>
          <w:rFonts w:cstheme="minorHAnsi"/>
          <w:color w:val="212529"/>
        </w:rPr>
        <w:t xml:space="preserve">εριβάλλοντος της Περιφέρειας, που με παραπέμπουν ξανά στους </w:t>
      </w:r>
      <w:r w:rsidR="00E4362F" w:rsidRPr="008B6983">
        <w:rPr>
          <w:rFonts w:cstheme="minorHAnsi"/>
          <w:color w:val="212529"/>
        </w:rPr>
        <w:t>ε</w:t>
      </w:r>
      <w:r w:rsidRPr="008B6983">
        <w:rPr>
          <w:rFonts w:cstheme="minorHAnsi"/>
          <w:color w:val="212529"/>
        </w:rPr>
        <w:t xml:space="preserve">πιθεωρητές </w:t>
      </w:r>
      <w:r w:rsidR="00E4362F" w:rsidRPr="008B6983">
        <w:rPr>
          <w:rFonts w:cstheme="minorHAnsi"/>
          <w:color w:val="212529"/>
        </w:rPr>
        <w:t>π</w:t>
      </w:r>
      <w:r w:rsidRPr="008B6983">
        <w:rPr>
          <w:rFonts w:cstheme="minorHAnsi"/>
          <w:color w:val="212529"/>
        </w:rPr>
        <w:t xml:space="preserve">εριβάλλοντος του Υπουργείου, κάτι το οποίο επειδή έχω ξανακάνει καταγγελίες δεν γινόταν μέχρι πριν από τρεις μήνες. Έχετε φτάσει την </w:t>
      </w:r>
      <w:proofErr w:type="spellStart"/>
      <w:r w:rsidRPr="008B6983">
        <w:rPr>
          <w:rFonts w:cstheme="minorHAnsi"/>
          <w:color w:val="212529"/>
        </w:rPr>
        <w:t>αποδιάλυση</w:t>
      </w:r>
      <w:proofErr w:type="spellEnd"/>
      <w:r w:rsidRPr="008B6983">
        <w:rPr>
          <w:rFonts w:cstheme="minorHAnsi"/>
          <w:color w:val="212529"/>
        </w:rPr>
        <w:t xml:space="preserve"> με τις νομοθεσίες σας στο στάδιο που δεν λειτουργεί τίποτα ή όταν λειτουργεί, υπολειτουργεί και έχουμε τα «κανόνια».</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lastRenderedPageBreak/>
        <w:t>Στο Μέρος Δ</w:t>
      </w:r>
      <w:r w:rsidR="00E4362F" w:rsidRPr="008B6983">
        <w:rPr>
          <w:rFonts w:cstheme="minorHAnsi"/>
          <w:color w:val="212529"/>
        </w:rPr>
        <w:t>΄</w:t>
      </w:r>
      <w:r w:rsidRPr="008B6983">
        <w:rPr>
          <w:rFonts w:cstheme="minorHAnsi"/>
          <w:color w:val="212529"/>
        </w:rPr>
        <w:t xml:space="preserve"> η Οδηγία για την ανάληψη άσκησης δραστηριοτήτων ασφάλισης και αντασφάλισης, σχετικά με την πρόληψη χρησιμοποίησης του χρηματοοικονομικού μας συστήματος και τη νομιμοποίηση εσόδων από παράνομες δραστηριότητες.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Ενδιαφέρον αυτό το ζήτημα, όταν έχετε φέρει μόλις σε διαβούλευση την αλλαγή στο ΕΣΥ, τη διάλυση του ΕΣΥ, όπου διαβάζουμε στην «ΚΑΘΗΜΕΡΙΝΗ» την ομιλία της κυρίας </w:t>
      </w:r>
      <w:proofErr w:type="spellStart"/>
      <w:r w:rsidRPr="008B6983">
        <w:rPr>
          <w:rFonts w:cstheme="minorHAnsi"/>
          <w:color w:val="212529"/>
        </w:rPr>
        <w:t>Γκάγκα</w:t>
      </w:r>
      <w:proofErr w:type="spellEnd"/>
      <w:r w:rsidRPr="008B6983">
        <w:rPr>
          <w:rFonts w:cstheme="minorHAnsi"/>
          <w:color w:val="212529"/>
        </w:rPr>
        <w:t xml:space="preserve">, η οποία ευθαρσώς λέει ότι χρειαζόμαστε να αμείβουμε καλύτερα τους γιατρούς και τι κάνετε στην ουσία; Νομιμοποιείτε το «φακελάκι», γιατί αυτό γίνεται, δίνετε στους γιατρούς, οι οποίοι έπαιρναν παράνομα αποζημίωση πλέον τη νόμιμη διαδικασία της αποζημίωσης και βάζετε στη διαδικασία και γιατρούς, οι οποίοι ποτέ δεν δέχτηκαν να πάρουν το παραμικρό από τέτοια πράγματα, που είναι η πλειοψηφία των γιατρών. Εκμαυλισμός γίνεται και εδώ μας μιλάτε για την πάταξη νομιμοποίησης εσόδων από παράνομες δραστηριότητες. Το έχετε λύσει βλέπω στην υγεία.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Θα επεκταθούμε και στις υπόλοιπες Οδηγίες και στην κατ’ άρθρο συζήτηση και στη β’ ανάγνωση. </w:t>
      </w:r>
    </w:p>
    <w:p w:rsidR="00877812" w:rsidRPr="008B6983" w:rsidRDefault="00877812" w:rsidP="008B6983">
      <w:pPr>
        <w:spacing w:after="0" w:line="281" w:lineRule="auto"/>
        <w:ind w:firstLine="720"/>
        <w:jc w:val="both"/>
        <w:rPr>
          <w:rFonts w:cstheme="minorHAnsi"/>
        </w:rPr>
      </w:pPr>
      <w:r w:rsidRPr="008B6983">
        <w:rPr>
          <w:rFonts w:cstheme="minorHAnsi"/>
          <w:color w:val="212529"/>
        </w:rPr>
        <w:t>Θα κλείσω με το Μέρος ΣΤ</w:t>
      </w:r>
      <w:r w:rsidR="00E4362F" w:rsidRPr="008B6983">
        <w:rPr>
          <w:rFonts w:cstheme="minorHAnsi"/>
          <w:color w:val="212529"/>
        </w:rPr>
        <w:t>΄</w:t>
      </w:r>
      <w:r w:rsidRPr="008B6983">
        <w:rPr>
          <w:rFonts w:cstheme="minorHAnsi"/>
          <w:color w:val="212529"/>
        </w:rPr>
        <w:t>, που έχουμε την ενσωμάτωση στο εθνικό δίκαιο της Οδηγίας 2019/1160 για την τροποποίηση των οδηγιών αναφορικά με τη διασυνοριακή διανομή οργανισμών συλλογικών επενδύσεων. Εδώ πρόκειται για μια Οδηγία που πιθανότατα κατ’ ουσία αποσκοπεί στη διευκόλυνση της διασυνοριακής διάστασης θεσμοθετημένου χρηματοοικονομικού τζόγου, αγοραπωλησίες αμοιβαίων κεφαλαίων κ.λπ. στο πλαίσιο της Ευρωπαϊκής Ένωσης.</w:t>
      </w:r>
    </w:p>
    <w:p w:rsidR="00877812" w:rsidRPr="008B6983" w:rsidRDefault="00877812" w:rsidP="008B6983">
      <w:pPr>
        <w:spacing w:after="0" w:line="281" w:lineRule="auto"/>
        <w:ind w:firstLine="720"/>
        <w:jc w:val="both"/>
        <w:rPr>
          <w:rFonts w:cstheme="minorHAnsi"/>
        </w:rPr>
      </w:pPr>
      <w:r w:rsidRPr="008B6983">
        <w:rPr>
          <w:rFonts w:cstheme="minorHAnsi"/>
        </w:rPr>
        <w:t>Το ΜέΡΑ25 καταψηφίζει αυτό το πλαίσιο των Οδηγιών, καθώς θεωρούμε ότι είτε από τη φύση τους είναι προβληματικές, είτε με τον τρόπο που τα ενσωματώνετε, σε μια διαλυμένη δημόσια διοίκηση, το κάνετε για τα μάτια του κόσμου βάζοντας μεγαλύτερα εμπόδια στη λειτουργία των ελεγκτικών μηχανισμών, χωρίς, τελικά, να έχουμε το παραγόμενο προϊόν που πρέπει να είναι η διαφάνεια, η προστασία του δημοσίου χρήματος, η προστασία των χρηματοπιστωτικών οικονομικών συναλλαγών και, ναι, η προστασία του δημόσιου συμφέροντος. Ευχαριστώ πολύ.</w:t>
      </w:r>
    </w:p>
    <w:p w:rsidR="00877812" w:rsidRPr="008B6983" w:rsidRDefault="00877812" w:rsidP="008B6983">
      <w:pPr>
        <w:spacing w:after="0" w:line="281" w:lineRule="auto"/>
        <w:ind w:firstLine="720"/>
        <w:jc w:val="both"/>
        <w:rPr>
          <w:rFonts w:cstheme="minorHAnsi"/>
        </w:rPr>
      </w:pPr>
      <w:r w:rsidRPr="008B6983">
        <w:rPr>
          <w:rFonts w:cstheme="minorHAnsi"/>
          <w:b/>
        </w:rPr>
        <w:t>ΣΤΑΥΡΟΣ ΚΑΛΟΓΙΑΝΝΗΣ (Πρόεδρος της Επιτροπής):</w:t>
      </w:r>
      <w:r w:rsidRPr="008B6983">
        <w:rPr>
          <w:rFonts w:cstheme="minorHAnsi"/>
        </w:rPr>
        <w:t xml:space="preserve"> Ευχαριστούμε και εμείς. Ολοκληρώσαμε με τους Εισηγητές και Ειδικούς Αγορητές και θα περάσουμε τώρα στον Υπουργό Οικονομικών, τον κύριο Σταϊκούρα. Κύριε Υπουργέ, έχετε τον λόγο. Ελάτε.</w:t>
      </w:r>
    </w:p>
    <w:p w:rsidR="00877812" w:rsidRPr="008B6983" w:rsidRDefault="00877812" w:rsidP="008B6983">
      <w:pPr>
        <w:spacing w:after="0" w:line="281" w:lineRule="auto"/>
        <w:ind w:firstLine="720"/>
        <w:jc w:val="both"/>
        <w:rPr>
          <w:rFonts w:cstheme="minorHAnsi"/>
        </w:rPr>
      </w:pPr>
      <w:r w:rsidRPr="008B6983">
        <w:rPr>
          <w:rFonts w:cstheme="minorHAnsi"/>
          <w:b/>
        </w:rPr>
        <w:t>ΧΡΗΣΤΟΣ ΣΤΑΪΚΟΥΡΑΣ (Υπουργός Οικονομικών):</w:t>
      </w:r>
      <w:r w:rsidRPr="008B6983">
        <w:rPr>
          <w:rFonts w:cstheme="minorHAnsi"/>
        </w:rPr>
        <w:t xml:space="preserve"> Ευχαριστώ πολύ, κύριε Πρόεδρε. Δεν θα μιλήσω καθόλου για το νομοσχέδιο, για τον πυρήνα του νομοσχεδίου. Το έκανε με επάρκεια ο Εισηγητής της κοινοβουλευτικής πλειοψηφίας και θα το κάνει και ο Υφυπουργός αύριο. Θα μου επιτρέψετε να απαντήσω σε κάποιες ενστάσεις, προβληματισμούς, που ακούστηκαν ή κατατέθηκαν στη δημόσια διαβούλευση, σε 3-4 λεπτά και να μιλήσω γι’ αυτό που πολλοί θίξατε, την πραγματικό</w:t>
      </w:r>
      <w:r w:rsidR="00E4362F" w:rsidRPr="008B6983">
        <w:rPr>
          <w:rFonts w:cstheme="minorHAnsi"/>
        </w:rPr>
        <w:t>τητα. Για να μη θεωρηθεί ότι η Κ</w:t>
      </w:r>
      <w:r w:rsidRPr="008B6983">
        <w:rPr>
          <w:rFonts w:cstheme="minorHAnsi"/>
        </w:rPr>
        <w:t>υβέρνηση υπεκφεύγει ή ότι βάζει τα νομοσχέδια αγνοώντας τι λέει η κοινωνία ή ποιες είναι οι ανάγκες της κοινωνίας.</w:t>
      </w:r>
    </w:p>
    <w:p w:rsidR="00877812" w:rsidRPr="008B6983" w:rsidRDefault="00877812" w:rsidP="008B6983">
      <w:pPr>
        <w:spacing w:after="0" w:line="281" w:lineRule="auto"/>
        <w:ind w:firstLine="720"/>
        <w:jc w:val="both"/>
        <w:rPr>
          <w:rFonts w:cstheme="minorHAnsi"/>
        </w:rPr>
      </w:pPr>
      <w:r w:rsidRPr="008B6983">
        <w:rPr>
          <w:rFonts w:cstheme="minorHAnsi"/>
        </w:rPr>
        <w:t>Πρώτα απ’ όλα, σε θέματα που αφορούν την Εισηγήτρια της Μειοψηφίας, ως προς την εποπτεία καλυμμένα ομόλογα εκδίδονται μόνο από τράπεζες. Μόνη αρμόδια εποπτική αρχή στην Ελλάδα είναι η Τράπεζα της Ελλάδος. Στο άρθρο 4 το πρόγραμμα των καλυμμένων ομολόγων δεν σχετίζεται με τον «Ηρακλή». Στο άρθρο 5 ορίζεται τι είναι και αφορά τα διαρθρωτικά χαρακτηριστικά μιας έκδοσης καλυμμένων ομολόγων. Στο άρθρο 26 η Τράπεζα της Ελλάδος εννοείται, σύμφωνα με την παράγραφο 4, ως η αρμόδια Αρχή για την Εποπτεία Καλυμμένων Ομολόγων που συνεργάζεται με τη Διεύθυνση Εξυγίανσης και τη Διεύθυνση Εποπτείας του Πιστωτικού Συστήματος. Η Τράπεζα της Ελλάδος έχει πολλαπλές αρμοδιότητες και πολλούς ρόλους, άρα θα πρέπει αυτό να διαβαστεί συνδυαστικά με το άρθρο 4.</w:t>
      </w:r>
    </w:p>
    <w:p w:rsidR="00877812" w:rsidRPr="008B6983" w:rsidRDefault="00877812" w:rsidP="008B6983">
      <w:pPr>
        <w:spacing w:after="0" w:line="281" w:lineRule="auto"/>
        <w:ind w:firstLine="720"/>
        <w:jc w:val="both"/>
        <w:rPr>
          <w:rFonts w:cstheme="minorHAnsi"/>
        </w:rPr>
      </w:pPr>
      <w:r w:rsidRPr="008B6983">
        <w:rPr>
          <w:rFonts w:cstheme="minorHAnsi"/>
        </w:rPr>
        <w:t>Για το ζήτημα που έθεσε η Εισηγήτρια της αξιωματικής αντιπολίτευσης, ειδικά ως προς την αξιοποίηση των πληροφοριών ως αποδεικτικά μέσα, υπάρχει ρύθμιση στο άρθρο 48 παράγραφος 4, που αναφέρει ότι δεν μπορούν να χρησιμοποιηθούν για το σκοπό αυτό.</w:t>
      </w:r>
    </w:p>
    <w:p w:rsidR="00877812" w:rsidRPr="008B6983" w:rsidRDefault="00877812" w:rsidP="008B6983">
      <w:pPr>
        <w:spacing w:after="0" w:line="281" w:lineRule="auto"/>
        <w:ind w:firstLine="720"/>
        <w:jc w:val="both"/>
        <w:rPr>
          <w:rFonts w:cstheme="minorHAnsi"/>
        </w:rPr>
      </w:pPr>
      <w:r w:rsidRPr="008B6983">
        <w:rPr>
          <w:rFonts w:cstheme="minorHAnsi"/>
        </w:rPr>
        <w:t>Γι’ αυτό που έθεσε η Εισηγήτρια του Κ.Κ.Ε. υπάρχει σειρά άρθρων για εχέγγυα και εξασφαλίσεις για τα προσωπικά δεδομένα και το νομοσχέδιο πέρασε από την Αρχή Προστασίας Προσωπικών Δεδομένων.</w:t>
      </w:r>
    </w:p>
    <w:p w:rsidR="00877812" w:rsidRPr="008B6983" w:rsidRDefault="00877812" w:rsidP="008B6983">
      <w:pPr>
        <w:spacing w:after="0" w:line="281" w:lineRule="auto"/>
        <w:ind w:firstLine="720"/>
        <w:jc w:val="both"/>
        <w:rPr>
          <w:rFonts w:cstheme="minorHAnsi"/>
        </w:rPr>
      </w:pPr>
      <w:r w:rsidRPr="008B6983">
        <w:rPr>
          <w:rFonts w:cstheme="minorHAnsi"/>
        </w:rPr>
        <w:t>Στη διαβούλευση, πράγματι, υπήρχαν έξι σχόλια. Νομίζω ότι είναι αντιληπτό γιατί υπήρχαν έξι σχόλια. Δεν είναι έλλειψη ενδιαφέροντος. Είναι και εξειδικευμένο νομοσχέδιο και εν πάση περιπτώσει ενσωματώνει Ευρωπαϊκές Οδηγίες. Επί αυτών των σχολίων, γιατί αξία έχει τι κάνει</w:t>
      </w:r>
      <w:r w:rsidR="00E4362F" w:rsidRPr="008B6983">
        <w:rPr>
          <w:rFonts w:cstheme="minorHAnsi"/>
        </w:rPr>
        <w:t xml:space="preserve"> η Κ</w:t>
      </w:r>
      <w:r w:rsidRPr="008B6983">
        <w:rPr>
          <w:rFonts w:cstheme="minorHAnsi"/>
        </w:rPr>
        <w:t xml:space="preserve">υβέρνηση στα σχόλια, κάποια τα ενσωματώσαμε, όπως είναι στο άρθρο 65, κάποια δεν τα ενσωματώσαμε, διότι, για παράδειγμα, στο άρθρο 36 </w:t>
      </w:r>
      <w:r w:rsidR="00E4362F" w:rsidRPr="008B6983">
        <w:rPr>
          <w:rFonts w:cstheme="minorHAnsi"/>
        </w:rPr>
        <w:t>ζητάτε</w:t>
      </w:r>
      <w:r w:rsidRPr="008B6983">
        <w:rPr>
          <w:rFonts w:cstheme="minorHAnsi"/>
        </w:rPr>
        <w:t xml:space="preserve"> να υπάρχει ο ορισμός της έννοιας των υπόχρεων προσώπων, όμως αυτός ο ορισμός είναι με βάση Οδηγία άλλη, την οποία έχουμε ενσωματώσει ήδη στο εθνικό δίκαιο. Ή σε άλλο σημείο, δεν κάνουμε νέο πληροφοριακό σύστημα, αξιοποιούμε τα υφιστάμενα πληροφοριακά συστήματα. Ή σε άλλο άρθρο, στο άρθρο 151, το νομοσχέδιο δεν αφορά τις </w:t>
      </w:r>
      <w:proofErr w:type="spellStart"/>
      <w:r w:rsidRPr="008B6983">
        <w:rPr>
          <w:rFonts w:cstheme="minorHAnsi"/>
        </w:rPr>
        <w:t>μικροπιστώσεις</w:t>
      </w:r>
      <w:proofErr w:type="spellEnd"/>
      <w:r w:rsidRPr="008B6983">
        <w:rPr>
          <w:rFonts w:cstheme="minorHAnsi"/>
        </w:rPr>
        <w:t xml:space="preserve">. Αυτές διέποντας </w:t>
      </w:r>
      <w:r w:rsidRPr="008B6983">
        <w:rPr>
          <w:rFonts w:cstheme="minorHAnsi"/>
        </w:rPr>
        <w:lastRenderedPageBreak/>
        <w:t>από άλλο νόμο, το ν</w:t>
      </w:r>
      <w:r w:rsidR="00E4362F" w:rsidRPr="008B6983">
        <w:rPr>
          <w:rFonts w:cstheme="minorHAnsi"/>
        </w:rPr>
        <w:t>.</w:t>
      </w:r>
      <w:r w:rsidRPr="008B6983">
        <w:rPr>
          <w:rFonts w:cstheme="minorHAnsi"/>
        </w:rPr>
        <w:t>4701. Άρα</w:t>
      </w:r>
      <w:r w:rsidR="00E4362F" w:rsidRPr="008B6983">
        <w:rPr>
          <w:rFonts w:cstheme="minorHAnsi"/>
        </w:rPr>
        <w:t>,</w:t>
      </w:r>
      <w:r w:rsidRPr="008B6983">
        <w:rPr>
          <w:rFonts w:cstheme="minorHAnsi"/>
        </w:rPr>
        <w:t xml:space="preserve"> αυτές είναι κάποιες σκέψεις, κάποιες παρατηρήσεις, επί συγκεκριμένων σχολίων που άκουσα. Στη δομή του νομοσχεδίου θα μιλήσει ο κύριος Υφυπουργός αύριο.</w:t>
      </w:r>
    </w:p>
    <w:p w:rsidR="00877812" w:rsidRPr="008B6983" w:rsidRDefault="00877812" w:rsidP="008B6983">
      <w:pPr>
        <w:spacing w:after="0" w:line="281" w:lineRule="auto"/>
        <w:ind w:firstLine="720"/>
        <w:jc w:val="both"/>
        <w:rPr>
          <w:rFonts w:cstheme="minorHAnsi"/>
        </w:rPr>
      </w:pPr>
      <w:r w:rsidRPr="008B6983">
        <w:rPr>
          <w:rFonts w:cstheme="minorHAnsi"/>
        </w:rPr>
        <w:t xml:space="preserve">Θα μου επιτρέψετε, όμως, να αξιοποιήσω λίγο το χρόνο και να αναδείξω κάποια θέματα όπως τα άκουσα στη σημερινή συζήτηση. Έρχομαι, σήμερα ξημερώματα, από συνεδρίαση του ECOFIN χθες και του </w:t>
      </w:r>
      <w:proofErr w:type="spellStart"/>
      <w:r w:rsidRPr="008B6983">
        <w:rPr>
          <w:rFonts w:cstheme="minorHAnsi"/>
        </w:rPr>
        <w:t>Eurogroup</w:t>
      </w:r>
      <w:proofErr w:type="spellEnd"/>
      <w:r w:rsidRPr="008B6983">
        <w:rPr>
          <w:rFonts w:cstheme="minorHAnsi"/>
        </w:rPr>
        <w:t>. Η βασική λέξη που χαρακτηρίζει τις συζητήσεις είναι η «αβεβαιό</w:t>
      </w:r>
      <w:r w:rsidR="00E4362F" w:rsidRPr="008B6983">
        <w:rPr>
          <w:rFonts w:cstheme="minorHAnsi"/>
        </w:rPr>
        <w:t xml:space="preserve">τητα». Ενώ συνεπώς πανευρωπαϊκά - </w:t>
      </w:r>
      <w:r w:rsidRPr="008B6983">
        <w:rPr>
          <w:rFonts w:cstheme="minorHAnsi"/>
        </w:rPr>
        <w:t xml:space="preserve">παγκοσμίως, μιλάμε για αβεβαιότητες, εδώ άκουσα αρκετά μέλη της αντιπολίτευσης να μιλούν για βεβαιότητες. Άκουσα και είδα αρκετούς </w:t>
      </w:r>
      <w:r w:rsidRPr="008B6983">
        <w:rPr>
          <w:rFonts w:cstheme="minorHAnsi"/>
          <w:lang w:val="en-US"/>
        </w:rPr>
        <w:t>Harry</w:t>
      </w:r>
      <w:r w:rsidRPr="008B6983">
        <w:rPr>
          <w:rFonts w:cstheme="minorHAnsi"/>
        </w:rPr>
        <w:t xml:space="preserve"> </w:t>
      </w:r>
      <w:r w:rsidRPr="008B6983">
        <w:rPr>
          <w:rFonts w:cstheme="minorHAnsi"/>
          <w:lang w:val="en-US"/>
        </w:rPr>
        <w:t>Potter</w:t>
      </w:r>
      <w:r w:rsidRPr="008B6983">
        <w:rPr>
          <w:rFonts w:cstheme="minorHAnsi"/>
        </w:rPr>
        <w:t xml:space="preserve"> να έχουν μαντικές ικανότητες και να λένε ότι από πέρσι τον Νοέμβριο ξέρανε τι θα γίνει. Σήμερα μιλάμε, σήμερα, σήμερα, χθες, προχθές όλοι μιλούν για τις αβεβαιότητες και εδώ μιλούν για βεβαιότητες.</w:t>
      </w:r>
    </w:p>
    <w:p w:rsidR="00877812" w:rsidRPr="008B6983" w:rsidRDefault="00877812" w:rsidP="008B6983">
      <w:pPr>
        <w:spacing w:after="0" w:line="281" w:lineRule="auto"/>
        <w:ind w:firstLine="720"/>
        <w:jc w:val="both"/>
        <w:rPr>
          <w:rFonts w:cstheme="minorHAnsi"/>
        </w:rPr>
      </w:pPr>
      <w:r w:rsidRPr="008B6983">
        <w:rPr>
          <w:rFonts w:cstheme="minorHAnsi"/>
        </w:rPr>
        <w:t>Άκουσα τον Εισηγητή του ΜέΡΑ25 να λέει ότι: «Σας τα λέγαμε εμείς, είχαμε πληθωρισμό από το Μάρτιο του 2021». Η Ελλάδα είχε -2. Η Ελλάδα τον Μάρτη του 2021 είναι η μοναδική ευρωπαϊκή χώρα που είχε -2. Παρεμπιπτόντως,</w:t>
      </w:r>
      <w:r w:rsidR="00E4362F" w:rsidRPr="008B6983">
        <w:rPr>
          <w:rFonts w:cstheme="minorHAnsi"/>
        </w:rPr>
        <w:t xml:space="preserve"> η Κ</w:t>
      </w:r>
      <w:r w:rsidRPr="008B6983">
        <w:rPr>
          <w:rFonts w:cstheme="minorHAnsi"/>
        </w:rPr>
        <w:t>υβέρνηση του κυρίου Μητσοτάκη ήταν και τότε και ο πληθωρισμός ήταν -2, όταν όλες οι χώρες είχαν πληθωρισμό, -2. Ίδια κυβέρνηση ήταν, που λέτε ότι είναι «πληθωρισμός Μητσοτάκη» ο σημερινός.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Άκουσα τις τελευταίες ημέρες προβληματισμούς συναδέλφων, εύλογα, για πληθωρισμό στη Λιθουανία 15,6%, για πληθωρισμό στο Βέλγιο 9,3%, για πληθωρισμό στην Εσθονία 14,8%, για πληθωρισμό στην Ισπανία 9,8% - παρεμπιπτόντως και με μεγαλύτερη πλέον ανεργία από την Ελλάδα- για πληθωρισμό στην Ολλανδία 11,9%. Πράγματι, συνεπώς υπάρχει έντονο πρόβλημα και έντονος προβληματισμός.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Άκουσα να λένε στελέχη της αντιπολίτευσης, περί των εκτιμήσεων του κρατικού προϋπολογισμού. Προφανώς και οι εκτιμήσεις θα αλλάξουν. Παγκοσμίως αλλάζουν οι εκτιμήσεις να μην σας πω ότι δεν υπάρχουν εκτιμήσεις αυτή τη στιγμή. Η Ευρωπαϊκή Επιτροπή έχει παραπέμψει τις καινούργιες εκτιμήσεις για τον Μάιο. Τον Μάιο θα γνωρίζουμε ποιο θα είναι τ</w:t>
      </w:r>
      <w:r w:rsidR="00E4362F" w:rsidRPr="008B6983">
        <w:rPr>
          <w:rFonts w:cstheme="minorHAnsi"/>
          <w:color w:val="212529"/>
        </w:rPr>
        <w:t>ο δημοσιονομικό πλαίσιο για το 20</w:t>
      </w:r>
      <w:r w:rsidRPr="008B6983">
        <w:rPr>
          <w:rFonts w:cstheme="minorHAnsi"/>
          <w:color w:val="212529"/>
        </w:rPr>
        <w:t>23. Με τόσο μεγάλη αβεβαιότητα και αμφισβήτηση- αμφιβολία για την ένταση και</w:t>
      </w:r>
      <w:r w:rsidR="00E4362F" w:rsidRPr="008B6983">
        <w:rPr>
          <w:rFonts w:cstheme="minorHAnsi"/>
          <w:color w:val="212529"/>
        </w:rPr>
        <w:t xml:space="preserve"> την έκταση του προβλήματος το 20</w:t>
      </w:r>
      <w:r w:rsidRPr="008B6983">
        <w:rPr>
          <w:rFonts w:cstheme="minorHAnsi"/>
          <w:color w:val="212529"/>
        </w:rPr>
        <w:t xml:space="preserve">22 δεν μπορούν να γίνουν ασφαλείς προβλέψεις. Εκτιμήσεις γίνονται και αυτές συνεχώς αναθεωρούνται. Η Ευρωπαϊκή Επιτροπή και η Ευρωπαϊκή Κεντρική Τράπεζα υπέθεταν πριν από τρεις μήνες ότι πληθωρισμός στην Ευρώπη θα είναι 2%, πριν ένα μήνα είπα 3,4% και τώρα λένε πάνω από το 5%. Αντιλαμβάνεστε, συνεπώς, το μέγεθος της αβεβαιότητας και του προβληματισμού. </w:t>
      </w:r>
    </w:p>
    <w:p w:rsidR="00877812" w:rsidRPr="008B6983" w:rsidRDefault="00E4362F" w:rsidP="008B6983">
      <w:pPr>
        <w:spacing w:after="0" w:line="281" w:lineRule="auto"/>
        <w:ind w:firstLine="720"/>
        <w:jc w:val="both"/>
        <w:rPr>
          <w:rFonts w:cstheme="minorHAnsi"/>
          <w:color w:val="212529"/>
        </w:rPr>
      </w:pPr>
      <w:r w:rsidRPr="008B6983">
        <w:rPr>
          <w:rFonts w:cstheme="minorHAnsi"/>
          <w:color w:val="212529"/>
        </w:rPr>
        <w:t>Εμείς, ως Κ</w:t>
      </w:r>
      <w:r w:rsidR="00877812" w:rsidRPr="008B6983">
        <w:rPr>
          <w:rFonts w:cstheme="minorHAnsi"/>
          <w:color w:val="212529"/>
        </w:rPr>
        <w:t xml:space="preserve">υβέρνηση γνωρίζουμε και όλη η Ευρώπη γνωρίζει, ότι αντιμετωπίζει μία νέα οξεία διεθνή κρίση που οφείλεται αυτή τη στιγμή στην εισβολή της Ρωσίας στην Ουκρανία. Τα βασικά χαρακτηριστικά της αύξησης του πληθωρισμού είχαν να κάνουν περισσότερο με την προσφορά και τη ζήτηση ως αποτέλεσμα της γρήγορης ανάκαμψης των ευρωπαϊκών οικονομιών από την πανδημία και ήρθε η σημερινή κρίση, η γεωπολιτική κρίση, ουσιαστικά να οξύνει το πρόβλημα. Είναι μια κρίση, όπως έχω πει ξανά στην Ολομέλεια, από την πλευρά της προσφοράς που διογκώνει τις τιμές στην ενέργεια, επηρεάζει την καθημερινότητα του πολίτη, ροκανίζει το διαθέσιμο εισόδημα των νοικοκυριών, περιορίζει πράγματι σημαντικά τζίρους επιχειρήσεων, ενισχύει εκτοξεύει, θα έλεγα, την αβεβαιότητα και φρενάρει την αναπτυξιακή δυναμική. Αυτή είναι η πραγματικότητα και εμείς έχουμε αποδείξει και στην υγειονομική κρίση, και στην ενεργειακή κρίση ότι ζούμε μέσα στην κοινωνία ότι ακούμε τον σφυγμό αντιλαμβανόμαστε δυσκολίες, κατανοούμε τους προβληματισμούς σεβόμαστε τις αγωνίες των πολιτών και πράττουμε το καλύτερο που μπορούμε στα πλαίσια των δημοσιονομικών δυνατοτήτων της χώρας.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Τα 43 δισεκατομμύρια ευρώ που δώσαμε για την αντιμετώπιση της υγειονομικής κρίσης να </w:t>
      </w:r>
      <w:r w:rsidR="00E4362F" w:rsidRPr="008B6983">
        <w:rPr>
          <w:rFonts w:cstheme="minorHAnsi"/>
          <w:color w:val="212529"/>
        </w:rPr>
        <w:t xml:space="preserve">υπενθυμίσω- και προς τιμήν το Κίνημα </w:t>
      </w:r>
      <w:r w:rsidRPr="008B6983">
        <w:rPr>
          <w:rFonts w:cstheme="minorHAnsi"/>
          <w:color w:val="212529"/>
        </w:rPr>
        <w:t>Α</w:t>
      </w:r>
      <w:r w:rsidR="00E4362F" w:rsidRPr="008B6983">
        <w:rPr>
          <w:rFonts w:cstheme="minorHAnsi"/>
          <w:color w:val="212529"/>
        </w:rPr>
        <w:t>λλαγής</w:t>
      </w:r>
      <w:r w:rsidRPr="008B6983">
        <w:rPr>
          <w:rFonts w:cstheme="minorHAnsi"/>
          <w:color w:val="212529"/>
        </w:rPr>
        <w:t xml:space="preserve"> έχει αποδεχθεί αυτή την αξιολόγηση- είναι από τα μεγαλύτερα πακέτα που δόθηκαν παγκοσμίως. Το τέταρτο μεγαλύτερο πακέτο παγκοσμίως και το τρίτο μεγαλύτερο στην Ευρώπη. Με αυτό το πακέτο μέτρων στήριξης η οικονομία ανέκαμψε ισχυρά, η ανεργία μειώθηκε πάνω από τέσσερις ποσοστιαίες μονάδες, μισθοί αυξήθηκαν, βελτιώθηκε σημαντικά το διαθέσιμο εισόδημα του πολίτη και οι καταθέσεις των πολιτών αυξήθηκαν σημαντικά, περίπου, κατά 40 δισεκατομμύρια ευρώ. Υπενθυμίζω ότι το μήνα Φεβρουάριο σε αυτή την κρίση οι καταθέσεις των νοικοκυριών μειώθηκαν οριακά, τον Ιανουάριο, ούτως ή άλλως υπάρχει μια αντίστοιχη τάση όλα τα προηγούμενα χρόνια. Αυτά κάναμε για να αντιμετωπίσουμε την υγειονομική κρίση και κρατήσαμε όρθια και την οικονομία και την κοινωνία.</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lastRenderedPageBreak/>
        <w:t xml:space="preserve"> Και ερχόμαστε να πάρουμε πρόσθετα μέτρα να ενεργοποιήσουμε στο μέγιστο δυνατό βαθμό τα διαθέσιμα εργαλεία ευρωπαϊκά και εθνικά και τον δημοσιονομικό χώρο που προκύπτει από την καλή εκτέλεση του προϋπολογισμού, προκειμένου να συνεχίσουμε να βοηθάμε όσο περισσότερο μπορούμε την κοινωνία. Χτίζουμε, συνεπώς, ένα δίκτυ ασφαλείας όπως με επιτυχία πράξαμε κατά την περίοδο της πανδημίας πάνω από νοικοκυριά, επιχειρήσεις και αγρότες. Ερώτημα: Δίνετε λίγα, δεν δίνετε πολλά. Από τη χθεσινή συζήτηση προέκυψε ότι αυτή τη στιγμή τα επίσημα στοιχεία που έχει η Ευρωπαϊκή Επιτροπή είναι ότι τα μέτρα που έχουν ληφθεί τα δημοσιονομικά σε ευρωπαϊκό επίπεδο είναι το 0,6% του ΑΕΠ.</w:t>
      </w:r>
    </w:p>
    <w:p w:rsidR="005029C7" w:rsidRPr="008B6983" w:rsidRDefault="008B6983" w:rsidP="008B6983">
      <w:pPr>
        <w:spacing w:after="0" w:line="281" w:lineRule="auto"/>
        <w:ind w:firstLine="720"/>
        <w:jc w:val="both"/>
        <w:rPr>
          <w:rFonts w:cstheme="minorHAnsi"/>
          <w:color w:val="212529"/>
        </w:rPr>
      </w:pPr>
      <w:r>
        <w:rPr>
          <w:rFonts w:cstheme="minorHAnsi"/>
        </w:rPr>
        <w:t xml:space="preserve">    </w:t>
      </w:r>
      <w:r w:rsidR="00877812" w:rsidRPr="008B6983">
        <w:rPr>
          <w:rFonts w:cstheme="minorHAnsi"/>
          <w:color w:val="212529"/>
        </w:rPr>
        <w:t xml:space="preserve">Αντιλαμβάνεστε αν κάνετε αναγωγή στο ΑΕΠ της χώρας, ότι, ήδη, η </w:t>
      </w:r>
      <w:r w:rsidR="005029C7" w:rsidRPr="008B6983">
        <w:rPr>
          <w:rFonts w:cstheme="minorHAnsi"/>
          <w:color w:val="212529"/>
        </w:rPr>
        <w:t>Κ</w:t>
      </w:r>
      <w:r w:rsidR="00877812" w:rsidRPr="008B6983">
        <w:rPr>
          <w:rFonts w:cstheme="minorHAnsi"/>
          <w:color w:val="212529"/>
        </w:rPr>
        <w:t>υβέρνηση έχει δώσει περισσότερα από το μέσο ευρωπαϊκό όρο. Μάλιστα τα 0,4% του ΑΕΠ από αυτά αφορούν την ενεργειακή κρίση άμεσα, δηλαδή, τη βοήθεια στους πολίτες και το 0,2% είναι η προσφυγική κρίση, γιατί πάρα πολλές χώρες αντιμετωπίζουν σοβαρό πρόβλημα με μεγάλο αριθμό προσφύγων και ήδη υπάρχει δημοσιονομική επιβάρυνση σε κάποια κράτη - μέλη πολύ μεγαλύτερη από την Ελλάδα.</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Άρα, τα μέτρα που έχουμε πάρει είναι </w:t>
      </w:r>
      <w:proofErr w:type="spellStart"/>
      <w:r w:rsidRPr="008B6983">
        <w:rPr>
          <w:rFonts w:cstheme="minorHAnsi"/>
          <w:color w:val="212529"/>
        </w:rPr>
        <w:t>στοχευμένα</w:t>
      </w:r>
      <w:proofErr w:type="spellEnd"/>
      <w:r w:rsidRPr="008B6983">
        <w:rPr>
          <w:rFonts w:cstheme="minorHAnsi"/>
          <w:color w:val="212529"/>
        </w:rPr>
        <w:t xml:space="preserve">, είναι παροδικά, είναι σύμφωνα με τους ευρωπαϊκούς κανόνες και υπερβαίνουν το μέσο ευρωπαϊκό όρο, όπως διαμορφώνεται αυτή τη στιγμή.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Αυτό έχει μια δυναμική. Τα μέτρα προφανώς θα αυξάνουν το επόμενο χρονικό διάστημα σε όλη την Ευρώπη, αλλά πάντα πρέπει να έχουμε μια εικόνα τι γίνεται και στο εξωτερικό. Ειδικά μια χώρα όπως είναι η Ελλάδα που θα το επαναλάβω με ειλικρίνεια έχει υψηλό έλλειμμα πέρυσι για να στηρίξει νοικοκυριά και επιχειρήσεις, έχει το υψηλότερο δημόσιο χρέος στην Ευρώπη, αν και βιώσιμο, είναι σε καθεστώς ενισχυμένης εποπτείας από το 2018, η μόνη ευρωπαϊκή χώρα, δεν είναι σε επενδυτική βαθμίδα με ό,τι σημαίνει αυτό μελλοντικά για τη δημοσιονομική και νομισματική πολιτική.</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Άρα,</w:t>
      </w:r>
      <w:r w:rsidR="008B6983">
        <w:rPr>
          <w:rFonts w:cstheme="minorHAnsi"/>
          <w:color w:val="212529"/>
        </w:rPr>
        <w:t xml:space="preserve"> </w:t>
      </w:r>
      <w:r w:rsidRPr="008B6983">
        <w:rPr>
          <w:rFonts w:cstheme="minorHAnsi"/>
          <w:color w:val="212529"/>
        </w:rPr>
        <w:t>απαιτείται σύνεση, σωφροσύνη και υπευθυνότητα.</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Ποτέ δεν είπαμε ότι με τα μέτρα τα οποία έχουμε πάρει, λαμβάνουμε τον Απρίλιο, τα οποία ο πολίτης ακόμα δεν τα έχει δει στο πορτοφόλι του και θα συνεχίσουμε να λαμβάνουμε, ότι θα καλύψουμε το σύνολο του κόστους.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Είπαμε ότι χτίζουμε γραμμές άμυνας και αναχώματα στις φρενήρεις ανατιμήσεις που πυροδοτούν οι γεωπολιτικές εξελίξεις, ώστε να προστατεύσουμε όσο γίνεται περισσότερο τον παραγωγικό ιστό της χώρας.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Κανένα κράτος, όμως, μέλος της Ευρώπης δεν μπορεί αυτά να τα αντιμετωπίσει μόνο του ούτε να καλύψει το κόστος που αυτό συνεπάγεται, για αυτό και απαιτείται συντονισμένη, άμεση, τολμηρή ευρωπαϊκή δράση και αντίδραση. Αυτή ήταν η θέση του Έλληνα Υπουργού Οικονομικών χθες στο </w:t>
      </w:r>
      <w:proofErr w:type="spellStart"/>
      <w:r w:rsidRPr="008B6983">
        <w:rPr>
          <w:rFonts w:cstheme="minorHAnsi"/>
          <w:color w:val="212529"/>
          <w:lang w:val="en"/>
        </w:rPr>
        <w:t>Ecofin</w:t>
      </w:r>
      <w:proofErr w:type="spellEnd"/>
      <w:r w:rsidRPr="008B6983">
        <w:rPr>
          <w:rFonts w:cstheme="minorHAnsi"/>
          <w:color w:val="212529"/>
        </w:rPr>
        <w:t>, ώστε να αντιμετωπιστούν με αποτελεσματικότητα και αλληλεγγύη οι συνέπειες της κρίσης, αλλά κυρίως η κρίση, γιατί αν δεν αντιμετωπιστεί η κρίση, η εισβολή και οι φρενήρεις αυξήσεις σε τιμές που ενέχουν και στοιχεία κερδοσκοπικών πιέσεων, το χάσμα μεταξύ των συνεπειών της κρίσης και των μέτρων που θα παίρνει η κάθε κυβέρνηση πανευρωπαϊκά θα διευρύνεται. Το αντιλαμβάνεστε νομίζω, ο λογαριασμός, δηλαδή, θα αυξάνει πανευρωπαϊκά.</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Άρα, δεν αρκεί μόνο να συζητάμε για τις συνέπειες της κρίσης. Πρέπει να αντιμετωπίσουμε την κρίση, για αυτό και απαιτούνται, όπως είπα, τολμηρές αποφάσεις και </w:t>
      </w:r>
      <w:r w:rsidR="005029C7" w:rsidRPr="008B6983">
        <w:rPr>
          <w:rFonts w:cstheme="minorHAnsi"/>
          <w:color w:val="212529"/>
        </w:rPr>
        <w:t>η Κ</w:t>
      </w:r>
      <w:r w:rsidRPr="008B6983">
        <w:rPr>
          <w:rFonts w:cstheme="minorHAnsi"/>
          <w:color w:val="212529"/>
        </w:rPr>
        <w:t xml:space="preserve">υβέρνηση έχει καταθέσει, ο Έλληνας Πρωθυπουργός, συγκεκριμένες τεκμηριωμένες προτάσεις που απαιτούν ευρωπαϊκές απαντήσεις. </w:t>
      </w:r>
    </w:p>
    <w:p w:rsidR="00877812" w:rsidRPr="008B6983" w:rsidRDefault="005029C7" w:rsidP="008B6983">
      <w:pPr>
        <w:spacing w:after="0" w:line="281" w:lineRule="auto"/>
        <w:ind w:firstLine="720"/>
        <w:jc w:val="both"/>
        <w:rPr>
          <w:rFonts w:cstheme="minorHAnsi"/>
          <w:color w:val="212529"/>
        </w:rPr>
      </w:pPr>
      <w:r w:rsidRPr="008B6983">
        <w:rPr>
          <w:rFonts w:cstheme="minorHAnsi"/>
          <w:color w:val="212529"/>
        </w:rPr>
        <w:t>Παρεμβάσεις</w:t>
      </w:r>
      <w:r w:rsidR="00877812" w:rsidRPr="008B6983">
        <w:rPr>
          <w:rFonts w:cstheme="minorHAnsi"/>
          <w:color w:val="212529"/>
        </w:rPr>
        <w:t xml:space="preserve"> στη χονδρική αγορά φυσικού αερίου, ώστε να περιοριστούν στρεβλώσεις και κερδοσκοπικές πιέσεις.</w:t>
      </w:r>
      <w:r w:rsidRPr="008B6983">
        <w:rPr>
          <w:rFonts w:cstheme="minorHAnsi"/>
          <w:color w:val="212529"/>
        </w:rPr>
        <w:t xml:space="preserve"> </w:t>
      </w:r>
      <w:r w:rsidR="00877812" w:rsidRPr="008B6983">
        <w:rPr>
          <w:rFonts w:cstheme="minorHAnsi"/>
          <w:color w:val="212529"/>
        </w:rPr>
        <w:t>Αποσύνδεση της τιμής του φυσικού αερίου από την τιμή της ηλεκτρικής ενέργειας.</w:t>
      </w:r>
      <w:r w:rsidRPr="008B6983">
        <w:rPr>
          <w:rFonts w:cstheme="minorHAnsi"/>
          <w:color w:val="212529"/>
        </w:rPr>
        <w:t xml:space="preserve"> </w:t>
      </w:r>
      <w:r w:rsidR="00877812" w:rsidRPr="008B6983">
        <w:rPr>
          <w:rFonts w:cstheme="minorHAnsi"/>
          <w:color w:val="212529"/>
        </w:rPr>
        <w:t>Κοινή προμήθεια φυσικού αερίου σε ευρωπαϊκό επίπεδο.</w:t>
      </w:r>
      <w:r w:rsidR="008B6983">
        <w:rPr>
          <w:rFonts w:cstheme="minorHAnsi"/>
          <w:color w:val="212529"/>
        </w:rPr>
        <w:t xml:space="preserve"> </w:t>
      </w:r>
      <w:r w:rsidR="00877812" w:rsidRPr="008B6983">
        <w:rPr>
          <w:rFonts w:cstheme="minorHAnsi"/>
          <w:color w:val="212529"/>
        </w:rPr>
        <w:t xml:space="preserve">Επιβολή πλαφόν στα υπερκέρδη εταιρειών παραγωγής ενέργειας, δηλαδή, τα ουρανοκατέβατα κέρδη. Αποτελεσματική υλοποίηση των κυρώσεων.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Αυτά τα 5 αφορούν την κρίση, τη ρίζα του προβλήματος και πάμε στις συνέπειες.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lastRenderedPageBreak/>
        <w:t xml:space="preserve">Επίδειξη αλληλεγγύης στην υποδοχή προσφύγων και υλοποίηση μέτρων ενίσχυσης νοικοκυριών και επιχειρήσεων </w:t>
      </w:r>
      <w:proofErr w:type="spellStart"/>
      <w:r w:rsidRPr="008B6983">
        <w:rPr>
          <w:rFonts w:cstheme="minorHAnsi"/>
          <w:color w:val="212529"/>
        </w:rPr>
        <w:t>στοχευμένα</w:t>
      </w:r>
      <w:proofErr w:type="spellEnd"/>
      <w:r w:rsidRPr="008B6983">
        <w:rPr>
          <w:rFonts w:cstheme="minorHAnsi"/>
          <w:color w:val="212529"/>
        </w:rPr>
        <w:t xml:space="preserve"> προς τους πιο ευάλωτους πολίτες.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 Θα επαναλάβω και αυτά είναι τα στοιχεία που θα δείτε τις επόμενες εβδομάδες. Την επόμενη εβδομάδα θα καταθέσουμε μια διάταξη που ενισχύουμε τον προϋπολογισμό κατά 2 δισεκατομμύρια ευρώ και τις επόμενες εβδομάδες θα καταθέσουμε στην Ευρωπαϊκή Επιτροπή και θα ενημερώσουμε το Ελληνικό Κοινοβούλιο τις τελευταίες εκτιμήσεις που θα έχουμε για την πορεία του προϋπολογισμού και τις προβλέψεις για το μέλλον.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Θα δείτε συνεπώς ότι η κρίση με τα σημερινά δεδομένα θα πλήξει και την ελληνική οικονομία, αλλά δεν θα την εκτρέψει</w:t>
      </w:r>
      <w:r w:rsidR="008B6983">
        <w:rPr>
          <w:rFonts w:cstheme="minorHAnsi"/>
          <w:color w:val="212529"/>
        </w:rPr>
        <w:t xml:space="preserve"> </w:t>
      </w:r>
      <w:r w:rsidRPr="008B6983">
        <w:rPr>
          <w:rFonts w:cstheme="minorHAnsi"/>
          <w:color w:val="212529"/>
        </w:rPr>
        <w:t>με τα σημερινά δεδομένα. Θολώνει - και είναι εμφανές αυτό στην επικοινωνία όλων μας με την κοινωνία -</w:t>
      </w:r>
      <w:r w:rsidR="008B6983">
        <w:rPr>
          <w:rFonts w:cstheme="minorHAnsi"/>
          <w:color w:val="212529"/>
        </w:rPr>
        <w:t xml:space="preserve"> </w:t>
      </w:r>
      <w:r w:rsidRPr="008B6983">
        <w:rPr>
          <w:rFonts w:cstheme="minorHAnsi"/>
          <w:color w:val="212529"/>
        </w:rPr>
        <w:t>τα επιτεύγματα και τις ευοίωνες προοπτικές της χώρας, αλλά δεν καταστρέφει την διεθνώς καλή εικόνα της.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Θέλω να σας πω συμπληρωματικά και ολοκληρώνοντας σιγά σιγά ότι άκουσα για τα κόκκινα δάνεια. Τα κόκκινα δάνεια,</w:t>
      </w:r>
      <w:r w:rsidR="008B6983">
        <w:rPr>
          <w:rFonts w:cstheme="minorHAnsi"/>
          <w:color w:val="212529"/>
        </w:rPr>
        <w:t xml:space="preserve"> </w:t>
      </w:r>
      <w:r w:rsidRPr="008B6983">
        <w:rPr>
          <w:rFonts w:cstheme="minorHAnsi"/>
          <w:color w:val="212529"/>
        </w:rPr>
        <w:t xml:space="preserve">που προφανώς δεν σημαίνει μείωση του ιδιωτικού χρέους, είμαι σαφής σε όλες τις συζητήσεις που κάνουμε στη Βουλή, είναι όμως ένα βασικό στοιχείο που επιδίωκε και η προηγούμενη κυβέρνηση να πετύχει, αλλά ουδέποτε πέτυχε. Να σας ενημερώσω, συνεπώς, κύριε συνάδελφε της Ελληνικής Λύσης, ότι προχθές ανακοινώθηκαν τα τελευταία στοιχεία που ενσωματώνουν και το τέταρτο τρίμηνο του 2021. Πλέον τα κόκκινα δάνεια ανέρχονται στα 18 δισεκατομμύρια ευρώ από 75 δισεκατομμύρια ευρώ που τα παρέλαβε η σημερινή </w:t>
      </w:r>
      <w:r w:rsidR="005029C7" w:rsidRPr="008B6983">
        <w:rPr>
          <w:rFonts w:cstheme="minorHAnsi"/>
          <w:color w:val="212529"/>
        </w:rPr>
        <w:t>Κ</w:t>
      </w:r>
      <w:r w:rsidRPr="008B6983">
        <w:rPr>
          <w:rFonts w:cstheme="minorHAnsi"/>
          <w:color w:val="212529"/>
        </w:rPr>
        <w:t>υβέρνηση. 18 από τα 75. Να μην μιλήσω καν για τα 107 του Μαρτίου του 2016. Ως ποσοστό, δηλαδή, του συνόλου των δανείων είναι 12,8%.</w:t>
      </w:r>
      <w:r w:rsidR="008B6983">
        <w:rPr>
          <w:rFonts w:cstheme="minorHAnsi"/>
          <w:color w:val="212529"/>
        </w:rPr>
        <w:t xml:space="preserve"> </w:t>
      </w:r>
      <w:r w:rsidRPr="008B6983">
        <w:rPr>
          <w:rFonts w:cstheme="minorHAnsi"/>
          <w:color w:val="212529"/>
        </w:rPr>
        <w:t>Δεν είχατε βάλει το τελευταίο τρίμηνο. Ενημέρωσα απλώς το Κοινοβούλιο και εσάς και θα το καταθέσω στα πρακτικά και το τελευταίο τρίμηνο. Ορθή ήταν η προσέγγισή σας, καταθέτω απλώς και θεωρώ ότι είναι χρέος μου τα τελευταία στοιχεία που ανακοίνωσε επίσημα η Τράπεζα της Ελλάδος.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Άρα</w:t>
      </w:r>
      <w:r w:rsidR="005029C7" w:rsidRPr="008B6983">
        <w:rPr>
          <w:rFonts w:cstheme="minorHAnsi"/>
          <w:color w:val="212529"/>
        </w:rPr>
        <w:t>,</w:t>
      </w:r>
      <w:r w:rsidRPr="008B6983">
        <w:rPr>
          <w:rFonts w:cstheme="minorHAnsi"/>
          <w:color w:val="212529"/>
        </w:rPr>
        <w:t xml:space="preserve"> αυτό είναι ένα σημαντικό επίτευγμα που δίνει τις δυνατότητες ενίσχυσης της πιστωτικής επέκτασης από το τραπεζικό σύστημα. Είναι ευθύνη και της πολιτείας και του τραπεζικού συστήματος να διαχειριστούμε το υψηλό ιδιωτικό χρέος, το οποίο εν πολλοίς έχει μεταβιβαστεί από τις τράπεζες στους διαχειριστές. Και αυτό πράττουμε με όλο και καλύτερες ταχύτητες και στο νόμο που ψηφίσαμε πριν από δύο χρόνια.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Συμπερασματικά, έχουμε εικόνα της πραγματικότητας. Σεβόμαστε, ακούμε, αφουγκραζόμαστε τις αγωνίες της κοινωνίας. Πετυχαίνουμε σημαντικούς στόχους, όπως είναι η πρόωρη αποπληρωμή του Διεθνούς Νομισματικού Ταμείου και όλα αυτά οφείλονται στις θυσίες και τους κόπους της κοινωνίας, στη σκληρή δουλειά πολιτών και πολιτείας.</w:t>
      </w:r>
      <w:r w:rsidR="008B6983">
        <w:rPr>
          <w:rFonts w:cstheme="minorHAnsi"/>
          <w:color w:val="212529"/>
        </w:rPr>
        <w:t xml:space="preserve"> </w:t>
      </w:r>
    </w:p>
    <w:p w:rsidR="005029C7"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Θεωρώ, αν δείτε τη μεγάλη εικόνα, ότι η Ελλάδα προχωράει, παρά τις διαδοχικές και παράλληλες κρίσεις, ισχυρά και δυναμικά με σχέδιο, σύνεση, αποφασιστικότητα και αυτοπεποίθηση.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Σας ευχαριστώ πολύ</w:t>
      </w:r>
    </w:p>
    <w:p w:rsidR="00877812" w:rsidRPr="008B6983" w:rsidRDefault="00877812" w:rsidP="008B6983">
      <w:pPr>
        <w:spacing w:after="0" w:line="281" w:lineRule="auto"/>
        <w:ind w:firstLine="720"/>
        <w:jc w:val="both"/>
        <w:rPr>
          <w:rFonts w:cstheme="minorHAnsi"/>
          <w:color w:val="212529"/>
        </w:rPr>
      </w:pPr>
      <w:r w:rsidRPr="008B6983">
        <w:rPr>
          <w:rFonts w:cstheme="minorHAnsi"/>
          <w:b/>
          <w:color w:val="212529"/>
        </w:rPr>
        <w:t xml:space="preserve">ΣΤΑΥΡΟΣ ΚΑΛΟΓΙΑΝΝΗΣ (Πρόεδρος της Επιτροπής): </w:t>
      </w:r>
      <w:r w:rsidRPr="008B6983">
        <w:rPr>
          <w:rFonts w:cstheme="minorHAnsi"/>
          <w:color w:val="212529"/>
        </w:rPr>
        <w:t>Ευχαριστούμε πολύ τον κύριο Υπουργό για την τοποθέτησή του και για τις απαντήσεις που έδωσε στα θέματα που τέθηκαν.</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Το λόγο έχει ο κ. Αλεξιάδης.</w:t>
      </w:r>
    </w:p>
    <w:p w:rsidR="00877812" w:rsidRPr="008B6983" w:rsidRDefault="00877812" w:rsidP="008B6983">
      <w:pPr>
        <w:spacing w:after="0" w:line="281" w:lineRule="auto"/>
        <w:ind w:firstLine="720"/>
        <w:jc w:val="both"/>
        <w:rPr>
          <w:rFonts w:cstheme="minorHAnsi"/>
          <w:color w:val="212529"/>
        </w:rPr>
      </w:pPr>
      <w:r w:rsidRPr="008B6983">
        <w:rPr>
          <w:rFonts w:cstheme="minorHAnsi"/>
          <w:b/>
          <w:color w:val="212529"/>
        </w:rPr>
        <w:t xml:space="preserve">ΤΡΥΦΩΝ ΑΛΕΞΙΑΔΗΣ : </w:t>
      </w:r>
      <w:r w:rsidRPr="008B6983">
        <w:rPr>
          <w:rFonts w:cstheme="minorHAnsi"/>
          <w:color w:val="212529"/>
        </w:rPr>
        <w:t>Επειδή έριξε τη βόμβα ο Υπουργός και υπάρχουν ερωτήματα μετά την τοποθέτησή του, θα καταθέσουμε τώρα τις ερωτήσεις για να μας απαντήσει ο κύριος Υπουργός;</w:t>
      </w:r>
    </w:p>
    <w:p w:rsidR="00877812" w:rsidRPr="008B6983" w:rsidRDefault="00877812" w:rsidP="008B6983">
      <w:pPr>
        <w:spacing w:after="0" w:line="281" w:lineRule="auto"/>
        <w:ind w:firstLine="720"/>
        <w:jc w:val="both"/>
        <w:rPr>
          <w:rFonts w:cstheme="minorHAnsi"/>
          <w:color w:val="212529"/>
        </w:rPr>
      </w:pPr>
      <w:r w:rsidRPr="008B6983">
        <w:rPr>
          <w:rFonts w:cstheme="minorHAnsi"/>
          <w:b/>
          <w:color w:val="212529"/>
        </w:rPr>
        <w:t>ΣΤΑΥΡΟΣ ΚΑΛΟΓΙΑΝΝΗΣ (Πρόεδρος της Επιτροπής):</w:t>
      </w:r>
      <w:r w:rsidR="008B6983">
        <w:rPr>
          <w:rFonts w:cstheme="minorHAnsi"/>
          <w:b/>
          <w:color w:val="212529"/>
        </w:rPr>
        <w:t xml:space="preserve"> </w:t>
      </w:r>
      <w:r w:rsidRPr="008B6983">
        <w:rPr>
          <w:rFonts w:cstheme="minorHAnsi"/>
          <w:color w:val="212529"/>
        </w:rPr>
        <w:t xml:space="preserve">Σας είπα ότι ο κύριος Υπουργός θα μπορούσε την Παρασκευή να είναι εδώ και να κάνουμε αναλυτική συζήτηση, </w:t>
      </w:r>
      <w:proofErr w:type="spellStart"/>
      <w:r w:rsidRPr="008B6983">
        <w:rPr>
          <w:rFonts w:cstheme="minorHAnsi"/>
          <w:color w:val="212529"/>
        </w:rPr>
        <w:t>γι</w:t>
      </w:r>
      <w:proofErr w:type="spellEnd"/>
      <w:r w:rsidRPr="008B6983">
        <w:rPr>
          <w:rFonts w:cstheme="minorHAnsi"/>
          <w:color w:val="212529"/>
        </w:rPr>
        <w:t>΄</w:t>
      </w:r>
      <w:r w:rsidR="005029C7" w:rsidRPr="008B6983">
        <w:rPr>
          <w:rFonts w:cstheme="minorHAnsi"/>
          <w:color w:val="212529"/>
        </w:rPr>
        <w:t xml:space="preserve"> </w:t>
      </w:r>
      <w:r w:rsidRPr="008B6983">
        <w:rPr>
          <w:rFonts w:cstheme="minorHAnsi"/>
          <w:color w:val="212529"/>
        </w:rPr>
        <w:t>αυτό σας το είχα πει στην αρχή.</w:t>
      </w:r>
    </w:p>
    <w:p w:rsidR="00877812" w:rsidRPr="008B6983" w:rsidRDefault="00877812" w:rsidP="008B6983">
      <w:pPr>
        <w:spacing w:after="0" w:line="281" w:lineRule="auto"/>
        <w:ind w:firstLine="720"/>
        <w:jc w:val="both"/>
        <w:rPr>
          <w:rFonts w:cstheme="minorHAnsi"/>
          <w:color w:val="212529"/>
        </w:rPr>
      </w:pPr>
      <w:r w:rsidRPr="008B6983">
        <w:rPr>
          <w:rFonts w:cstheme="minorHAnsi"/>
          <w:b/>
          <w:color w:val="212529"/>
        </w:rPr>
        <w:t>ΧΡΗΣΤΟΣ ΣΤΑΪΚΟΥΡΑΣ (Υπουργός Οικονομικών):</w:t>
      </w:r>
      <w:r w:rsidR="008B6983">
        <w:rPr>
          <w:rFonts w:cstheme="minorHAnsi"/>
          <w:b/>
          <w:color w:val="212529"/>
        </w:rPr>
        <w:t xml:space="preserve"> </w:t>
      </w:r>
      <w:r w:rsidRPr="008B6983">
        <w:rPr>
          <w:rFonts w:cstheme="minorHAnsi"/>
          <w:color w:val="212529"/>
        </w:rPr>
        <w:t xml:space="preserve">Καταθέστε τις ερωτήσεις σας τώρα, κ. Αλεξιάδη. </w:t>
      </w:r>
    </w:p>
    <w:p w:rsidR="00877812" w:rsidRPr="008B6983" w:rsidRDefault="00877812" w:rsidP="008B6983">
      <w:pPr>
        <w:spacing w:after="0" w:line="281" w:lineRule="auto"/>
        <w:ind w:firstLine="720"/>
        <w:jc w:val="both"/>
        <w:rPr>
          <w:rFonts w:cstheme="minorHAnsi"/>
          <w:color w:val="212529"/>
        </w:rPr>
      </w:pPr>
      <w:r w:rsidRPr="008B6983">
        <w:rPr>
          <w:rFonts w:cstheme="minorHAnsi"/>
          <w:b/>
          <w:color w:val="212529"/>
        </w:rPr>
        <w:t xml:space="preserve">ΤΡΥΦΩΝ ΑΛΕΞΙΑΔΗΣ : </w:t>
      </w:r>
      <w:r w:rsidRPr="008B6983">
        <w:rPr>
          <w:rFonts w:cstheme="minorHAnsi"/>
          <w:color w:val="212529"/>
        </w:rPr>
        <w:t>Κύριε Υπουργέ, ρίξατε πριν τη βόμβα ότι η βασική λέξη είναι «αβεβαιότητα». Αυτό αντιλαμβάνεστε πλήρως -έχετε μεγαλύτερη εμπειρία από εμένα στο Υπουργείο Οικονομικών-</w:t>
      </w:r>
      <w:r w:rsidR="008B6983">
        <w:rPr>
          <w:rFonts w:cstheme="minorHAnsi"/>
          <w:color w:val="212529"/>
        </w:rPr>
        <w:t xml:space="preserve"> </w:t>
      </w:r>
      <w:r w:rsidRPr="008B6983">
        <w:rPr>
          <w:rFonts w:cstheme="minorHAnsi"/>
          <w:color w:val="212529"/>
        </w:rPr>
        <w:t xml:space="preserve">τι σημαίνει όταν το λέει ένας Υπουργός Οικονομικών. Θα ήθελα να μας δώσετε, λοιπόν, τα στοιχεία από τα οποία προκύπτει αυτό που λέτε ότι η βασική λέξη </w:t>
      </w:r>
      <w:r w:rsidRPr="008B6983">
        <w:rPr>
          <w:rFonts w:cstheme="minorHAnsi"/>
          <w:color w:val="212529"/>
        </w:rPr>
        <w:lastRenderedPageBreak/>
        <w:t>είναι</w:t>
      </w:r>
      <w:r w:rsidR="008B6983">
        <w:rPr>
          <w:rFonts w:cstheme="minorHAnsi"/>
          <w:color w:val="212529"/>
        </w:rPr>
        <w:t xml:space="preserve"> </w:t>
      </w:r>
      <w:r w:rsidRPr="008B6983">
        <w:rPr>
          <w:rFonts w:cstheme="minorHAnsi"/>
          <w:color w:val="212529"/>
        </w:rPr>
        <w:t>«αβεβαιότητα». Διότι υπάρχουν Υπουργοί τ</w:t>
      </w:r>
      <w:r w:rsidR="005029C7" w:rsidRPr="008B6983">
        <w:rPr>
          <w:rFonts w:cstheme="minorHAnsi"/>
          <w:color w:val="212529"/>
        </w:rPr>
        <w:t>ης Κ</w:t>
      </w:r>
      <w:r w:rsidRPr="008B6983">
        <w:rPr>
          <w:rFonts w:cstheme="minorHAnsi"/>
          <w:color w:val="212529"/>
        </w:rPr>
        <w:t>υβέρνησής σας που εμφανίζουν μια λογική ότι, όλα είναι τέλεια και μη φοβάστε για τίποτα και εσείς μας είπατε ότι βασική λέξη είναι η «αβεβαιότητα». Άρα</w:t>
      </w:r>
      <w:r w:rsidR="005029C7" w:rsidRPr="008B6983">
        <w:rPr>
          <w:rFonts w:cstheme="minorHAnsi"/>
          <w:color w:val="212529"/>
        </w:rPr>
        <w:t>,</w:t>
      </w:r>
      <w:r w:rsidRPr="008B6983">
        <w:rPr>
          <w:rFonts w:cstheme="minorHAnsi"/>
          <w:color w:val="212529"/>
        </w:rPr>
        <w:t xml:space="preserve"> θα πρέπει σήμερα ή αύριο να μας φέρετε κάποια στοιχεία για να καταλάβουμε κι εμείς τι γίνεται και να οδηγηθούμε τις επόμενες ημέρες σε έναν γόνιμο διάλογο. Ένα είναι αυτό.</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Δεύτερον, κύριε Υπουργέ, πολύ σωστά κατά καιρούς μας καταθέτετε διάφορους πίνακες, στοιχεία ή αναφέρεστε σε διάφορους αριθμούς. Παράκληση - δεν λέω σήμερα, έχετε ικανό επιτελείο, έχει πολύ καλές υπηρεσίες το Υπουργείο Οικονομικών- αύριο σας παρακαλώ πολύ φέρτε μας στοιχεία </w:t>
      </w:r>
      <w:proofErr w:type="spellStart"/>
      <w:r w:rsidRPr="008B6983">
        <w:rPr>
          <w:rFonts w:cstheme="minorHAnsi"/>
          <w:color w:val="212529"/>
        </w:rPr>
        <w:t>γι</w:t>
      </w:r>
      <w:proofErr w:type="spellEnd"/>
      <w:r w:rsidRPr="008B6983">
        <w:rPr>
          <w:rFonts w:cstheme="minorHAnsi"/>
          <w:color w:val="212529"/>
        </w:rPr>
        <w:t>΄ αυτά που λέτε. Για παράδειγμα έχουμε ζητήσει εδώ και πολύ καιρό να μας φέρετε στοιχεία για το θέμα των κατασχέσεων τραπεζικών λογαριασμών που έχει κάνει το Υπουργείο Οικονομικών το 2021. Κατασχέσεις τραπεζικών λογαριασμών, ό,τι έχει κάνει, από τόσα ΑΦΜ κατασχέσεις τραπεζικών λογαριασμών. Λέω λοιπόν,</w:t>
      </w:r>
      <w:r w:rsidR="008B6983">
        <w:rPr>
          <w:rFonts w:cstheme="minorHAnsi"/>
          <w:color w:val="212529"/>
        </w:rPr>
        <w:t xml:space="preserve"> </w:t>
      </w:r>
      <w:r w:rsidRPr="008B6983">
        <w:rPr>
          <w:rFonts w:cstheme="minorHAnsi"/>
          <w:color w:val="212529"/>
        </w:rPr>
        <w:t>θέλουμε έναν πίνακα που να λέει έγιναν από τόσα ΑΦΜ τόσες κατασχέσεις τραπεζικών λογαριασμών, γιατί μπορεί από ένα ΑΦΜ να έχουν γίνει 10 ή μία κατάσχεση τραπεζικού λογαριασμού ή δέσμευση και το συνολικό ποσό είναι ποσό είναι τόσο για το 2021 και θα θέλαμε να δούμε και το τι γίνεται για το 2022, γιατί αναφερθήκατε στο ιδιωτικό χρέος.</w:t>
      </w:r>
    </w:p>
    <w:p w:rsidR="00877812" w:rsidRPr="008B6983" w:rsidRDefault="00877812" w:rsidP="008B6983">
      <w:pPr>
        <w:spacing w:after="0" w:line="281" w:lineRule="auto"/>
        <w:ind w:firstLine="720"/>
        <w:jc w:val="both"/>
        <w:rPr>
          <w:rFonts w:cstheme="minorHAnsi"/>
        </w:rPr>
      </w:pPr>
      <w:r w:rsidRPr="008B6983">
        <w:rPr>
          <w:rFonts w:cstheme="minorHAnsi"/>
        </w:rPr>
        <w:t>Σε ότι αφορά, κύριε Υπουργέ, για τα στοιχεία του προϋπολογισμού, να μας φέρετε και να συζητήσουμε τον προϋπολογισμό. Είχα ζητήσει από τον Εισηγητή σας και δεν μου έφερε τα σ</w:t>
      </w:r>
      <w:r w:rsidR="005029C7" w:rsidRPr="008B6983">
        <w:rPr>
          <w:rFonts w:cstheme="minorHAnsi"/>
        </w:rPr>
        <w:t xml:space="preserve">τοιχεία από τα οποία τεκμηρίωνε </w:t>
      </w:r>
      <w:r w:rsidRPr="008B6983">
        <w:rPr>
          <w:rFonts w:cstheme="minorHAnsi"/>
        </w:rPr>
        <w:t>αυτά που είπε και το ζητάω από εσάς, ψηφίσαμε ένα νομοσχέδιο που κατά τη δήλωσή σας είχε μείωση του φορολογικού βάρους του ΕΝΦΙΑ κατά 360 εκατομμύρια. Παράκληση, φέρτε μας αύριο την κλιμάκωση σε επίπεδα περιουσιακών στοιχείων, από 0 έως 50 χιλιάδες είναι τόσα εκατομμύρια, από 50 έως 100 χιλιάδες είναι τόσα, άθροισμα 360 εκατομμύρια. Για να καταλάβουμε κι εμείς ποιοι έχουν ωφεληθεί. Για παράδειγμα είπατε 43 δι</w:t>
      </w:r>
      <w:r w:rsidR="005029C7" w:rsidRPr="008B6983">
        <w:rPr>
          <w:rFonts w:cstheme="minorHAnsi"/>
        </w:rPr>
        <w:t>ς</w:t>
      </w:r>
      <w:r w:rsidRPr="008B6983">
        <w:rPr>
          <w:rFonts w:cstheme="minorHAnsi"/>
        </w:rPr>
        <w:t>, και κλείνω με αυτό κύριε Πρόεδρε. Φέρτε μας ένα πίνακα. Εγώ δεν το βρήκα στο αρχείο μου, δεν κρατάω και καλό αρχείο. Φέρτε μας ένα πίνακα που να λέει τόσα εκεί, τόσα εκεί, άθροισμα 43 δι</w:t>
      </w:r>
      <w:r w:rsidR="005029C7" w:rsidRPr="008B6983">
        <w:rPr>
          <w:rFonts w:cstheme="minorHAnsi"/>
        </w:rPr>
        <w:t>ς</w:t>
      </w:r>
      <w:r w:rsidRPr="008B6983">
        <w:rPr>
          <w:rFonts w:cstheme="minorHAnsi"/>
        </w:rPr>
        <w:t xml:space="preserve">. Θέλουμε στοιχεία για να γίνει γόνιμος διάλογος. </w:t>
      </w:r>
    </w:p>
    <w:p w:rsidR="00877812" w:rsidRPr="008B6983" w:rsidRDefault="00877812" w:rsidP="008B6983">
      <w:pPr>
        <w:spacing w:after="0" w:line="281" w:lineRule="auto"/>
        <w:ind w:firstLine="720"/>
        <w:jc w:val="both"/>
        <w:rPr>
          <w:rFonts w:cstheme="minorHAnsi"/>
        </w:rPr>
      </w:pPr>
      <w:r w:rsidRPr="008B6983">
        <w:rPr>
          <w:rFonts w:cstheme="minorHAnsi"/>
          <w:b/>
        </w:rPr>
        <w:t>ΣΤΑΥΡΟΣ ΚΑΛΟΓΙΑΝΝΗΣ (Πρόεδρος της Επιτροπής):</w:t>
      </w:r>
      <w:r w:rsidRPr="008B6983">
        <w:rPr>
          <w:rFonts w:cstheme="minorHAnsi"/>
        </w:rPr>
        <w:t xml:space="preserve"> Είμαστε εκτός διαδικασίας κύριοι συνάδελφοι, θέλω να το ξεκαθαρίσω. Τοποθετήθηκαν οι Εισηγητές, δεν είχε εγγραφεί κανένας συνάδελφος βουλευτής, ζήτησε ο κ. Αλεξιάδης να κάνει μια ερώτηση και προφανώς ο Υπουργός είναι εδώ για να απαντήσει, αλλά θα παρακαλούσα εάν έχετε ερωτήσεις, απορίες, περαιτέρω θέματα συζήτησης έχουμε αύριο διπλή Επιτροπή και τη Δευτέρα μια τρίτη Επιτροπή. Έχουμε, συνεπώς, όλο τον χρόνο να τα δούμε με ηρεμία.</w:t>
      </w:r>
    </w:p>
    <w:p w:rsidR="00877812" w:rsidRPr="008B6983" w:rsidRDefault="00877812" w:rsidP="008B6983">
      <w:pPr>
        <w:spacing w:after="0" w:line="281" w:lineRule="auto"/>
        <w:ind w:firstLine="720"/>
        <w:jc w:val="both"/>
        <w:rPr>
          <w:rFonts w:cstheme="minorHAnsi"/>
        </w:rPr>
      </w:pPr>
      <w:r w:rsidRPr="008B6983">
        <w:rPr>
          <w:rFonts w:cstheme="minorHAnsi"/>
          <w:b/>
        </w:rPr>
        <w:t>ΧΡΗΣΤΟΣ ΣΤΑΪΚΟΥΡΑΣ (Υπουργός Οικονομικών):</w:t>
      </w:r>
      <w:r w:rsidRPr="008B6983">
        <w:rPr>
          <w:rFonts w:cstheme="minorHAnsi"/>
        </w:rPr>
        <w:t xml:space="preserve"> Παράκληση, κύριε Πρόεδρε, επειδή εγώ μπορούσα την Παρασκευή, αλλά οι συνάδελφοι προτίμησαν να μη γίνει συνεδρίαση την Παρασκευή, να δεχθώ δύο τρεις ερωτήσεις σήμερα. Το θεωρώ χρέος μου απέναντι στους συναδέλφους.</w:t>
      </w:r>
    </w:p>
    <w:p w:rsidR="00877812" w:rsidRPr="008B6983" w:rsidRDefault="00877812" w:rsidP="008B6983">
      <w:pPr>
        <w:spacing w:after="0" w:line="281" w:lineRule="auto"/>
        <w:ind w:firstLine="720"/>
        <w:jc w:val="both"/>
        <w:rPr>
          <w:rFonts w:cstheme="minorHAnsi"/>
        </w:rPr>
      </w:pPr>
      <w:r w:rsidRPr="008B6983">
        <w:rPr>
          <w:rFonts w:cstheme="minorHAnsi"/>
          <w:b/>
        </w:rPr>
        <w:t>ΣΤΑΥΡΟΣ ΚΑΛΟΓΙΑΝΝΗΣ (Πρόεδρος της Επιτροπής):</w:t>
      </w:r>
      <w:r w:rsidRPr="008B6983">
        <w:rPr>
          <w:rFonts w:cstheme="minorHAnsi"/>
        </w:rPr>
        <w:t xml:space="preserve"> Δεν έχουμε αντίρρηση να διευκολύνουμε τους συναδέλφους και να δώσει απάντηση ο Υπουργός.</w:t>
      </w:r>
    </w:p>
    <w:p w:rsidR="00877812" w:rsidRPr="008B6983" w:rsidRDefault="00877812" w:rsidP="008B6983">
      <w:pPr>
        <w:spacing w:after="0" w:line="281" w:lineRule="auto"/>
        <w:ind w:firstLine="720"/>
        <w:jc w:val="both"/>
        <w:rPr>
          <w:rFonts w:cstheme="minorHAnsi"/>
        </w:rPr>
      </w:pPr>
      <w:r w:rsidRPr="008B6983">
        <w:rPr>
          <w:rFonts w:cstheme="minorHAnsi"/>
        </w:rPr>
        <w:t>Τον λόγο έχει ο κ. Βιλιάρδος.</w:t>
      </w:r>
    </w:p>
    <w:p w:rsidR="00877812" w:rsidRPr="008B6983" w:rsidRDefault="00877812" w:rsidP="008B6983">
      <w:pPr>
        <w:spacing w:after="0" w:line="281" w:lineRule="auto"/>
        <w:ind w:firstLine="720"/>
        <w:jc w:val="both"/>
        <w:rPr>
          <w:rFonts w:cstheme="minorHAnsi"/>
        </w:rPr>
      </w:pPr>
      <w:r w:rsidRPr="008B6983">
        <w:rPr>
          <w:rFonts w:cstheme="minorHAnsi"/>
          <w:b/>
        </w:rPr>
        <w:t>ΒΑΣΙΛΕΙΟΣ ΒΙΛΙΑΡΔΟΣ (Ειδικός Αγορητής της Ελληνικής Λύσης):</w:t>
      </w:r>
      <w:r w:rsidRPr="008B6983">
        <w:rPr>
          <w:rFonts w:cstheme="minorHAnsi"/>
        </w:rPr>
        <w:t xml:space="preserve"> Ευχαριστώ πάρα πολύ. Είπε ο Υπουργός ότι πληρώσαμε το ΔΝΤ και θέλω να ρωτήσω με τι το πληρώσαμε και από που το πληρώσαμε. Επίσης, ήθελα να ρωτήσω ότι τα ταμειακά διαθέσιμα, το έχω ρωτήσει πολλές φορές και δεν μου έχετε απαντήσει, χωρίς τα χρήματα του </w:t>
      </w:r>
      <w:r w:rsidRPr="008B6983">
        <w:rPr>
          <w:rFonts w:cstheme="minorHAnsi"/>
          <w:lang w:val="en-US"/>
        </w:rPr>
        <w:t>ESM</w:t>
      </w:r>
      <w:r w:rsidRPr="008B6983">
        <w:rPr>
          <w:rFonts w:cstheme="minorHAnsi"/>
        </w:rPr>
        <w:t xml:space="preserve"> και χωρίς τους οργανισμούς του δημοσίου, το υπόλοιπο δηλαδή, πόσο είναι. </w:t>
      </w:r>
    </w:p>
    <w:p w:rsidR="00877812" w:rsidRPr="008B6983" w:rsidRDefault="00877812" w:rsidP="008B6983">
      <w:pPr>
        <w:spacing w:after="0" w:line="281" w:lineRule="auto"/>
        <w:ind w:firstLine="720"/>
        <w:jc w:val="both"/>
        <w:rPr>
          <w:rFonts w:cstheme="minorHAnsi"/>
        </w:rPr>
      </w:pPr>
      <w:r w:rsidRPr="008B6983">
        <w:rPr>
          <w:rFonts w:cstheme="minorHAnsi"/>
        </w:rPr>
        <w:t xml:space="preserve">Όσον αφορά τα 43 δισεκατομμύρια που αναφέρετε, έχουμε πει πολλές φορές ότι δεν ήταν για την πανδημία, αλλά ήταν για το λάθος </w:t>
      </w:r>
      <w:r w:rsidRPr="008B6983">
        <w:rPr>
          <w:rFonts w:cstheme="minorHAnsi"/>
          <w:lang w:val="en-US"/>
        </w:rPr>
        <w:t>lock</w:t>
      </w:r>
      <w:r w:rsidRPr="008B6983">
        <w:rPr>
          <w:rFonts w:cstheme="minorHAnsi"/>
        </w:rPr>
        <w:t xml:space="preserve"> </w:t>
      </w:r>
      <w:r w:rsidRPr="008B6983">
        <w:rPr>
          <w:rFonts w:cstheme="minorHAnsi"/>
          <w:lang w:val="en-US"/>
        </w:rPr>
        <w:t>down</w:t>
      </w:r>
      <w:r w:rsidRPr="008B6983">
        <w:rPr>
          <w:rFonts w:cstheme="minorHAnsi"/>
        </w:rPr>
        <w:t xml:space="preserve"> που επιβάλλατε. Άλλο το ένα άλλο το άλλο. Αν δεν τα είχαμε πληρώσει όλα αυτά, σήμερα θα είχαμε πολύ περισσότερα χρήματα. Αυτό που σας ρώτησα προηγουμένως και δεν απαντήσατε είναι το θέμα του </w:t>
      </w:r>
      <w:r w:rsidR="00BF7580" w:rsidRPr="008B6983">
        <w:rPr>
          <w:rFonts w:cstheme="minorHAnsi"/>
        </w:rPr>
        <w:t>«</w:t>
      </w:r>
      <w:r w:rsidRPr="008B6983">
        <w:rPr>
          <w:rFonts w:cstheme="minorHAnsi"/>
        </w:rPr>
        <w:t>Ηρακλή στα 23 δι</w:t>
      </w:r>
      <w:r w:rsidR="00BF7580" w:rsidRPr="008B6983">
        <w:rPr>
          <w:rFonts w:cstheme="minorHAnsi"/>
        </w:rPr>
        <w:t xml:space="preserve">ς </w:t>
      </w:r>
      <w:r w:rsidRPr="008B6983">
        <w:rPr>
          <w:rFonts w:cstheme="minorHAnsi"/>
        </w:rPr>
        <w:t>ή 24 δι</w:t>
      </w:r>
      <w:r w:rsidR="00BF7580" w:rsidRPr="008B6983">
        <w:rPr>
          <w:rFonts w:cstheme="minorHAnsi"/>
        </w:rPr>
        <w:t>ς</w:t>
      </w:r>
      <w:r w:rsidRPr="008B6983">
        <w:rPr>
          <w:rFonts w:cstheme="minorHAnsi"/>
        </w:rPr>
        <w:t xml:space="preserve">, παρακαλώ αν μπορείτε να μου πείτε 23δισ. ή 24 δισ. και αν πράγματι η </w:t>
      </w:r>
      <w:proofErr w:type="spellStart"/>
      <w:r w:rsidRPr="008B6983">
        <w:rPr>
          <w:rFonts w:cstheme="minorHAnsi"/>
        </w:rPr>
        <w:t>Eurostat</w:t>
      </w:r>
      <w:proofErr w:type="spellEnd"/>
      <w:r w:rsidRPr="008B6983">
        <w:rPr>
          <w:rFonts w:cstheme="minorHAnsi"/>
        </w:rPr>
        <w:t xml:space="preserve"> επιμένει να μπουν στο χρέος. Νομίζω είναι πάρα πολύ σημαντικό.</w:t>
      </w:r>
    </w:p>
    <w:p w:rsidR="00877812" w:rsidRPr="008B6983" w:rsidRDefault="00877812" w:rsidP="008B6983">
      <w:pPr>
        <w:spacing w:after="0" w:line="281" w:lineRule="auto"/>
        <w:ind w:firstLine="720"/>
        <w:jc w:val="both"/>
        <w:rPr>
          <w:rFonts w:cstheme="minorHAnsi"/>
        </w:rPr>
      </w:pPr>
      <w:r w:rsidRPr="008B6983">
        <w:rPr>
          <w:rFonts w:cstheme="minorHAnsi"/>
        </w:rPr>
        <w:t xml:space="preserve"> Το τελευταίο, εάν θεωρείτε ότι θα χρειαστεί </w:t>
      </w:r>
      <w:proofErr w:type="spellStart"/>
      <w:r w:rsidRPr="008B6983">
        <w:rPr>
          <w:rFonts w:cstheme="minorHAnsi"/>
        </w:rPr>
        <w:t>ανακεφαλαιοποίηση</w:t>
      </w:r>
      <w:proofErr w:type="spellEnd"/>
      <w:r w:rsidRPr="008B6983">
        <w:rPr>
          <w:rFonts w:cstheme="minorHAnsi"/>
        </w:rPr>
        <w:t xml:space="preserve"> των τραπεζών. Ευχαριστώ πάρα πολύ.</w:t>
      </w:r>
    </w:p>
    <w:p w:rsidR="00877812" w:rsidRPr="008B6983" w:rsidRDefault="00877812" w:rsidP="008B6983">
      <w:pPr>
        <w:spacing w:after="0" w:line="281" w:lineRule="auto"/>
        <w:ind w:firstLine="720"/>
        <w:jc w:val="both"/>
        <w:rPr>
          <w:rFonts w:cstheme="minorHAnsi"/>
        </w:rPr>
      </w:pPr>
      <w:r w:rsidRPr="008B6983">
        <w:rPr>
          <w:rFonts w:cstheme="minorHAnsi"/>
          <w:b/>
        </w:rPr>
        <w:t>ΣΤΑΥΡΟΣ ΚΑΛΟΓΙΑΝΝΗΣ (Πρόεδρος της Επιτροπής):</w:t>
      </w:r>
      <w:r w:rsidRPr="008B6983">
        <w:rPr>
          <w:rFonts w:cstheme="minorHAnsi"/>
        </w:rPr>
        <w:t xml:space="preserve"> Τον λόγο έχει ο κ. Αρσένης.</w:t>
      </w:r>
    </w:p>
    <w:p w:rsidR="00877812" w:rsidRPr="008B6983" w:rsidRDefault="00877812" w:rsidP="008B6983">
      <w:pPr>
        <w:spacing w:after="0" w:line="281" w:lineRule="auto"/>
        <w:ind w:firstLine="720"/>
        <w:jc w:val="both"/>
        <w:rPr>
          <w:rFonts w:cstheme="minorHAnsi"/>
        </w:rPr>
      </w:pPr>
      <w:r w:rsidRPr="008B6983">
        <w:rPr>
          <w:rFonts w:cstheme="minorHAnsi"/>
          <w:b/>
        </w:rPr>
        <w:t xml:space="preserve">ΚΡΙΤΩΝ – ΗΛΙΑΣ ΑΡΣΕΝΗΣ (Ειδικός Αγορητής του ΜέΡΑ25): </w:t>
      </w:r>
      <w:r w:rsidRPr="008B6983">
        <w:rPr>
          <w:rFonts w:cstheme="minorHAnsi"/>
        </w:rPr>
        <w:t>Ευχαριστώ πολύ, κύριε Πρόεδρε.</w:t>
      </w:r>
      <w:r w:rsidR="008B6983">
        <w:rPr>
          <w:rFonts w:cstheme="minorHAnsi"/>
        </w:rPr>
        <w:t xml:space="preserve"> </w:t>
      </w:r>
      <w:r w:rsidRPr="008B6983">
        <w:rPr>
          <w:rFonts w:cstheme="minorHAnsi"/>
        </w:rPr>
        <w:t xml:space="preserve">Κύριε Υπουργέ, πάλι αναφερθήκατε στην αποπληρωμή του ΔΝΤ. Να θυμίσω ότι όταν μπήκαμε στο πρώτο μνημόνιο είχαμε 130% χρέος ως προς το ΑΕΠ δημόσιο χρέος, τώρα έχουμε πάνω από 200%. Συνήθως, οι χώρες όταν αποπληρώνουν τα χρέη τους από διάφορα μνημόνια έχουν τελειώσει με αυτό το χρέος. Εμείς δεν βλέπω να έχουμε τελειώσει και </w:t>
      </w:r>
      <w:r w:rsidRPr="008B6983">
        <w:rPr>
          <w:rFonts w:cstheme="minorHAnsi"/>
        </w:rPr>
        <w:lastRenderedPageBreak/>
        <w:t>βλέπουμε μάλιστα ότι είναι εντελώς μη βιώσιμο. Ξέρουμε τις μεγάλες μας διαφορές σε αυτό το ζήτημα. Θέλω να ρωτήσω το εξής, απλά διευκρινιστικά για τους πολίτες, είδα την ίδια μέρα που ανακοινώσατε ότι αποπλήρωσε το ΔΝΤ, να βγάζει μια πολύ αυστηρή ανακοίνωση το ΔΝΤ για τα μέτρα που πρέπει να πάρει η χώρα μας. Θα ήθελα να μας εξηγήσετε</w:t>
      </w:r>
      <w:r w:rsidR="00BF7580" w:rsidRPr="008B6983">
        <w:rPr>
          <w:rFonts w:cstheme="minorHAnsi"/>
        </w:rPr>
        <w:t>,</w:t>
      </w:r>
      <w:r w:rsidRPr="008B6983">
        <w:rPr>
          <w:rFonts w:cstheme="minorHAnsi"/>
        </w:rPr>
        <w:t xml:space="preserve"> δηλαδή</w:t>
      </w:r>
      <w:r w:rsidR="00BF7580" w:rsidRPr="008B6983">
        <w:rPr>
          <w:rFonts w:cstheme="minorHAnsi"/>
        </w:rPr>
        <w:t>,</w:t>
      </w:r>
      <w:r w:rsidRPr="008B6983">
        <w:rPr>
          <w:rFonts w:cstheme="minorHAnsi"/>
        </w:rPr>
        <w:t xml:space="preserve"> τι αλλάζει όσον αφορά στην ουσία του ρόλου του ΔΝΤ στο πλαίσιο της ενισχυμένης εποπτείας, όπως θέλετε να το περιγράψετε, της τρόικας στη πράξη.</w:t>
      </w:r>
    </w:p>
    <w:p w:rsidR="00877812" w:rsidRPr="008B6983" w:rsidRDefault="00877812" w:rsidP="008B6983">
      <w:pPr>
        <w:spacing w:after="0" w:line="281" w:lineRule="auto"/>
        <w:ind w:firstLine="720"/>
        <w:jc w:val="both"/>
        <w:rPr>
          <w:rFonts w:cstheme="minorHAnsi"/>
        </w:rPr>
      </w:pPr>
      <w:r w:rsidRPr="008B6983">
        <w:rPr>
          <w:rFonts w:cstheme="minorHAnsi"/>
        </w:rPr>
        <w:t xml:space="preserve"> Δεύτερον, είπατε πολύ Χάρι </w:t>
      </w:r>
      <w:proofErr w:type="spellStart"/>
      <w:r w:rsidRPr="008B6983">
        <w:rPr>
          <w:rFonts w:cstheme="minorHAnsi"/>
        </w:rPr>
        <w:t>Πότερ</w:t>
      </w:r>
      <w:proofErr w:type="spellEnd"/>
      <w:r w:rsidRPr="008B6983">
        <w:rPr>
          <w:rFonts w:cstheme="minorHAnsi"/>
        </w:rPr>
        <w:t xml:space="preserve"> που ξέραμε να προβλέπουμε ήδη από τα τέλη Νοέμβρη του 2021, οι προϋπολογισμοί Δεκέμβρη ψηφίζονται είναι η τελευταία πράξη της Βουλής.</w:t>
      </w:r>
    </w:p>
    <w:p w:rsidR="00877812" w:rsidRPr="008B6983" w:rsidRDefault="00877812" w:rsidP="008B6983">
      <w:pPr>
        <w:spacing w:after="0" w:line="281" w:lineRule="auto"/>
        <w:ind w:firstLine="720"/>
        <w:jc w:val="both"/>
        <w:rPr>
          <w:rFonts w:cstheme="minorHAnsi"/>
        </w:rPr>
      </w:pPr>
      <w:r w:rsidRPr="008B6983">
        <w:rPr>
          <w:rFonts w:cstheme="minorHAnsi"/>
        </w:rPr>
        <w:t>Τι ήταν αυτό, όμως,</w:t>
      </w:r>
      <w:r w:rsidR="008B6983">
        <w:rPr>
          <w:rFonts w:cstheme="minorHAnsi"/>
        </w:rPr>
        <w:t xml:space="preserve"> </w:t>
      </w:r>
      <w:r w:rsidRPr="008B6983">
        <w:rPr>
          <w:rFonts w:cstheme="minorHAnsi"/>
        </w:rPr>
        <w:t>που έκανε</w:t>
      </w:r>
      <w:r w:rsidR="008B6983">
        <w:rPr>
          <w:rFonts w:cstheme="minorHAnsi"/>
        </w:rPr>
        <w:t xml:space="preserve"> </w:t>
      </w:r>
      <w:r w:rsidRPr="008B6983">
        <w:rPr>
          <w:rFonts w:cstheme="minorHAnsi"/>
        </w:rPr>
        <w:t xml:space="preserve">κάποιους Χάρι </w:t>
      </w:r>
      <w:proofErr w:type="spellStart"/>
      <w:r w:rsidRPr="008B6983">
        <w:rPr>
          <w:rFonts w:cstheme="minorHAnsi"/>
        </w:rPr>
        <w:t>Πότερ</w:t>
      </w:r>
      <w:proofErr w:type="spellEnd"/>
      <w:r w:rsidRPr="008B6983">
        <w:rPr>
          <w:rFonts w:cstheme="minorHAnsi"/>
        </w:rPr>
        <w:t xml:space="preserve"> να προβλέπουν ότι έρχεται το κύμα της ακρίβειας; Μα, δεν είναι οι λογαριασμοί στους φούρνους στη Δυτική Αθήνα, που είχαν τετραπλασιαστεί μέσα στο καλοκαίρι, ήδη από το Μάιο ξεκινώντας; Η ακρίβεια ήταν γνωστή. Το ερώτημα όλων μας ήταν, για ποιο λόγο δεν την αποτυπώνετε στον προϋπολογισμό. Για ποιο λόγο δεν την προβλέπετε. Εσείς θυμάστε και τον κ. Σκρέκα να λέει, ότι είναι κάτι</w:t>
      </w:r>
      <w:r w:rsidR="00BF7580" w:rsidRPr="008B6983">
        <w:rPr>
          <w:rFonts w:cstheme="minorHAnsi"/>
        </w:rPr>
        <w:t>,</w:t>
      </w:r>
      <w:r w:rsidRPr="008B6983">
        <w:rPr>
          <w:rFonts w:cstheme="minorHAnsi"/>
        </w:rPr>
        <w:t xml:space="preserve"> το οποίο θα περάσει σε λίγες μέρες και ότι θα είναι 3 ευρώ η επιβάρυνση στους λογαριασμούς του ηλεκτρικού. Θέλετε να σας πούμε, ότι είναι διεθνές το φαινόμενο; Το διεθνές φαινόμενο είχε καταγραφεί. Να δούμε το ελληνικό φαινόμενο; Το ελληνικό φαινόμενο ήταν πασιφανές και εσείς δεν θέλατε να κάνετε το παραμικρό όσον αφορά αυτό. Και</w:t>
      </w:r>
      <w:r w:rsidR="008B6983">
        <w:rPr>
          <w:rFonts w:cstheme="minorHAnsi"/>
        </w:rPr>
        <w:t xml:space="preserve"> </w:t>
      </w:r>
      <w:r w:rsidRPr="008B6983">
        <w:rPr>
          <w:rFonts w:cstheme="minorHAnsi"/>
        </w:rPr>
        <w:t>θα</w:t>
      </w:r>
      <w:r w:rsidR="008B6983">
        <w:rPr>
          <w:rFonts w:cstheme="minorHAnsi"/>
        </w:rPr>
        <w:t xml:space="preserve"> </w:t>
      </w:r>
      <w:r w:rsidRPr="008B6983">
        <w:rPr>
          <w:rFonts w:cstheme="minorHAnsi"/>
        </w:rPr>
        <w:t>επιμείνω, ότι συνεχίζετε να μην θέλετε να αναμορφώσετε αυτόν τον προϋπολογισμό και να προβλέψετε τα απαραίτητα μέτρα.</w:t>
      </w:r>
    </w:p>
    <w:p w:rsidR="00877812" w:rsidRPr="008B6983" w:rsidRDefault="00877812" w:rsidP="008B6983">
      <w:pPr>
        <w:spacing w:after="0" w:line="281" w:lineRule="auto"/>
        <w:ind w:firstLine="720"/>
        <w:jc w:val="both"/>
        <w:rPr>
          <w:rFonts w:cstheme="minorHAnsi"/>
        </w:rPr>
      </w:pPr>
      <w:r w:rsidRPr="008B6983">
        <w:rPr>
          <w:rFonts w:cstheme="minorHAnsi"/>
        </w:rPr>
        <w:t xml:space="preserve">Όσον αφορά το κομμάτι της ανεργίας, μας αναφέρετε και πάλι, ότι μας έχει ξεπεράσει η Ισπανία στην ανεργία. Η Ισπανία δεν υπολογίζει τους μισούς εγγεγραμμένους ανέργους στον ΟΑΕΔ, ως μη ανέργους. Με τέτοια πλασματικά νούμερα, προφανώς, θα έχουμε σε λίγο τη μεγαλύτερη μείωση της ανεργίας, παγκοσμίως. Αλλά δεν παύει να έχουμε διαρκείς αυξήσεις στους εγγεγραμμένους του ΟΑΕΔ. Και δεν είναι ούτε αργόσχολοι, ούτε ψεύτες. Απλά, αυτή είναι η πραγματικότητα. Ούτε με την ωραιοποίηση της, ούτε με τη διαρκή, αν θέλετε, σπίλωση των ανθρώπων που είναι μακροχρόνια άνεργοι, θα μπορέσετε να την αλλάξετε. </w:t>
      </w:r>
    </w:p>
    <w:p w:rsidR="00877812" w:rsidRPr="008B6983" w:rsidRDefault="00877812" w:rsidP="008B6983">
      <w:pPr>
        <w:spacing w:after="0" w:line="281" w:lineRule="auto"/>
        <w:ind w:firstLine="720"/>
        <w:jc w:val="both"/>
        <w:rPr>
          <w:rFonts w:cstheme="minorHAnsi"/>
        </w:rPr>
      </w:pPr>
      <w:r w:rsidRPr="008B6983">
        <w:rPr>
          <w:rFonts w:cstheme="minorHAnsi"/>
        </w:rPr>
        <w:t>Ευχαριστώ πολύ.</w:t>
      </w:r>
    </w:p>
    <w:p w:rsidR="00877812" w:rsidRPr="008B6983" w:rsidRDefault="00877812" w:rsidP="008B6983">
      <w:pPr>
        <w:spacing w:after="0" w:line="281" w:lineRule="auto"/>
        <w:ind w:firstLine="720"/>
        <w:jc w:val="both"/>
        <w:rPr>
          <w:rFonts w:cstheme="minorHAnsi"/>
        </w:rPr>
      </w:pPr>
      <w:r w:rsidRPr="008B6983">
        <w:rPr>
          <w:rFonts w:cstheme="minorHAnsi"/>
          <w:b/>
        </w:rPr>
        <w:t xml:space="preserve">ΣΤΑΥΡΟΣ ΚΑΛΟΓΙΑΝΝΗΣ (Πρόεδρος της Επιτροπής) : </w:t>
      </w:r>
      <w:r w:rsidRPr="008B6983">
        <w:rPr>
          <w:rFonts w:cstheme="minorHAnsi"/>
        </w:rPr>
        <w:t>Ευχαριστούμε κύριε συνάδελφε.</w:t>
      </w:r>
    </w:p>
    <w:p w:rsidR="00877812" w:rsidRPr="008B6983" w:rsidRDefault="00877812" w:rsidP="008B6983">
      <w:pPr>
        <w:spacing w:after="0" w:line="281" w:lineRule="auto"/>
        <w:ind w:firstLine="720"/>
        <w:jc w:val="both"/>
        <w:rPr>
          <w:rFonts w:cstheme="minorHAnsi"/>
        </w:rPr>
      </w:pPr>
      <w:r w:rsidRPr="008B6983">
        <w:rPr>
          <w:rFonts w:cstheme="minorHAnsi"/>
        </w:rPr>
        <w:t>Κύριε Υπουργέ, έχετε το λόγο.</w:t>
      </w:r>
    </w:p>
    <w:p w:rsidR="00877812" w:rsidRPr="008B6983" w:rsidRDefault="00877812" w:rsidP="008B6983">
      <w:pPr>
        <w:spacing w:after="0" w:line="281" w:lineRule="auto"/>
        <w:ind w:firstLine="720"/>
        <w:jc w:val="both"/>
        <w:rPr>
          <w:rFonts w:cstheme="minorHAnsi"/>
        </w:rPr>
      </w:pPr>
      <w:r w:rsidRPr="008B6983">
        <w:rPr>
          <w:rFonts w:cstheme="minorHAnsi"/>
          <w:b/>
        </w:rPr>
        <w:t xml:space="preserve">ΧΡΗΣΤΟΣ ΣΤΑΪΚΟΥΡΑΣ (Υπουργός Οικονομικών) : </w:t>
      </w:r>
      <w:r w:rsidRPr="008B6983">
        <w:rPr>
          <w:rFonts w:cstheme="minorHAnsi"/>
        </w:rPr>
        <w:t xml:space="preserve">Σας ευχαριστώ πάρα πολύ κύριε Πρόεδρε. Θα είμαι πολύ σύντομος. </w:t>
      </w:r>
    </w:p>
    <w:p w:rsidR="00877812" w:rsidRPr="008B6983" w:rsidRDefault="00877812" w:rsidP="008B6983">
      <w:pPr>
        <w:spacing w:after="0" w:line="281" w:lineRule="auto"/>
        <w:ind w:firstLine="720"/>
        <w:jc w:val="both"/>
        <w:rPr>
          <w:rFonts w:cstheme="minorHAnsi"/>
        </w:rPr>
      </w:pPr>
      <w:r w:rsidRPr="008B6983">
        <w:rPr>
          <w:rFonts w:cstheme="minorHAnsi"/>
        </w:rPr>
        <w:t xml:space="preserve">Ξεκινάω ανάποδα. Τώρα, από τους θιασώτες της δημιουργικής ασάφειας, να ακούω σχόλια για αβεβαιότητες ή για προβλέψεις, θα μου επιτρέψετε, πάει πολύ. Τη δημιουργική ασάφεια την πλήρωσε πολύ ακριβά ο ελληνικός λαός, με πολλά δισεκατομμύρια ευρώ. Τα στοιχεία, συνεπώς, της ανεργίας, δεν είναι στοιχεία της ελληνικής κυβέρνησης. Είναι στοιχεία της ΕΛΣΤΑΤ και υπάρχει πίνακας που αξιολογεί και αξιοποιεί τα στοιχεία των αρχών της κάθε χώρας, για να κάνουν τις συγκρίσεις. Αυτά τα στοιχεία επικαλούμαι. Αυτά είναι τα διεθνώς αξιόπιστα στοιχεία, στα οποία γίνονται συγκρίσεις. </w:t>
      </w:r>
    </w:p>
    <w:p w:rsidR="00877812" w:rsidRPr="008B6983" w:rsidRDefault="00877812" w:rsidP="008B6983">
      <w:pPr>
        <w:spacing w:after="0" w:line="281" w:lineRule="auto"/>
        <w:ind w:firstLine="720"/>
        <w:jc w:val="both"/>
        <w:rPr>
          <w:rFonts w:cstheme="minorHAnsi"/>
        </w:rPr>
      </w:pPr>
      <w:r w:rsidRPr="008B6983">
        <w:rPr>
          <w:rFonts w:cstheme="minorHAnsi"/>
        </w:rPr>
        <w:t>Στο ερώτημά σας «μα, δεν βλέπατε την ακρίβεια στον φούρνο στη Δυτική Αττική και προφανώς, στη Δυτική Αθήνα;», προφανώς, βλέπαμε τον πληθωρισμό και τον παρακολουθούσαμε κάθε μήνα, βλέπαμε και την ανάπτυξη, προσπαθούσαμε να αξιολογήσουμε και τις πηγές αύξησης του κόστους. Οι εκτιμήσεις, συνεπώς, που είχαμε στον προϋπολογισμό το 2021, έπεσαν απολύτως μέσα. Ο μέσος όρος του πληθωρισμού το 2021, ήταν ακριβώς αυτός που εκτιμούσαμε στον προϋπολογισμό. Και μάλιστα, ενισχυτικό αυτού, είναι ότι όλοι οι φορείς, παγκοσμίως, είχαν τις ίδιες εκτιμήσεις. Υποθέτω ότι μόνο εσείς</w:t>
      </w:r>
      <w:r w:rsidR="008B6983">
        <w:rPr>
          <w:rFonts w:cstheme="minorHAnsi"/>
        </w:rPr>
        <w:t xml:space="preserve"> </w:t>
      </w:r>
      <w:r w:rsidRPr="008B6983">
        <w:rPr>
          <w:rFonts w:cstheme="minorHAnsi"/>
        </w:rPr>
        <w:t xml:space="preserve">στα πλαίσια της δημιουργικής ασάφειας που έχετε από το 2015, μένετε πιστοί σε αυτό. </w:t>
      </w:r>
    </w:p>
    <w:p w:rsidR="00877812" w:rsidRPr="008B6983" w:rsidRDefault="00877812" w:rsidP="008B6983">
      <w:pPr>
        <w:spacing w:after="0" w:line="281" w:lineRule="auto"/>
        <w:ind w:firstLine="720"/>
        <w:jc w:val="both"/>
        <w:rPr>
          <w:rFonts w:cstheme="minorHAnsi"/>
        </w:rPr>
      </w:pPr>
      <w:r w:rsidRPr="008B6983">
        <w:rPr>
          <w:rFonts w:cstheme="minorHAnsi"/>
        </w:rPr>
        <w:t xml:space="preserve">Δεύτερη παρατήρηση. Άκουσα </w:t>
      </w:r>
      <w:r w:rsidR="00BF7580" w:rsidRPr="008B6983">
        <w:rPr>
          <w:rFonts w:cstheme="minorHAnsi"/>
        </w:rPr>
        <w:t xml:space="preserve">τον </w:t>
      </w:r>
      <w:r w:rsidRPr="008B6983">
        <w:rPr>
          <w:rFonts w:cstheme="minorHAnsi"/>
        </w:rPr>
        <w:t>αγαπητό συνάδελφο της Αξιωματικής Αντιπολίτευσης να λέει «φέρτε μας στοιχεία πού πήγαν τα 43 δι</w:t>
      </w:r>
      <w:r w:rsidR="00BF7580" w:rsidRPr="008B6983">
        <w:rPr>
          <w:rFonts w:cstheme="minorHAnsi"/>
        </w:rPr>
        <w:t>ς</w:t>
      </w:r>
      <w:r w:rsidRPr="008B6983">
        <w:rPr>
          <w:rFonts w:cstheme="minorHAnsi"/>
        </w:rPr>
        <w:t>». Έξι σελίδες έχει ο</w:t>
      </w:r>
      <w:r w:rsidR="008B6983">
        <w:rPr>
          <w:rFonts w:cstheme="minorHAnsi"/>
        </w:rPr>
        <w:t xml:space="preserve"> </w:t>
      </w:r>
      <w:r w:rsidRPr="008B6983">
        <w:rPr>
          <w:rFonts w:cstheme="minorHAnsi"/>
        </w:rPr>
        <w:t xml:space="preserve">προϋπολογισμός που αναλύει τα 43 δις. Κύριε συνάδελφε, θα σας φρεσκάρω λίγο τη μνήμη. </w:t>
      </w:r>
      <w:r w:rsidRPr="008B6983">
        <w:rPr>
          <w:rFonts w:cstheme="minorHAnsi"/>
        </w:rPr>
        <w:lastRenderedPageBreak/>
        <w:t xml:space="preserve">Δείτε τον προϋπολογισμό. Έχει ξεχωριστό κεφάλαιο, που σας έχει για κάθε χρονιά, πόσο είναι το κόστος του κάθε μέτρου και αθροίστε 43. Έξι σελίδες είχαμε και μου λέτε ότι δεν μπορείτε να το βρείτε; Ήταν μέσα στον προϋπολογισμό. Τον ψηφίσαμε. Τον συζητήσαμε. Ελπίζω να τον διαβάσατε. </w:t>
      </w:r>
    </w:p>
    <w:p w:rsidR="00877812" w:rsidRPr="008B6983" w:rsidRDefault="00877812" w:rsidP="008B6983">
      <w:pPr>
        <w:spacing w:after="0" w:line="281" w:lineRule="auto"/>
        <w:ind w:firstLine="720"/>
        <w:jc w:val="both"/>
        <w:rPr>
          <w:rFonts w:cstheme="minorHAnsi"/>
          <w:b/>
        </w:rPr>
      </w:pPr>
      <w:r w:rsidRPr="008B6983">
        <w:rPr>
          <w:rFonts w:cstheme="minorHAnsi"/>
        </w:rPr>
        <w:t xml:space="preserve">Τρίτη παρατήρηση. Είπατε «φέρτε στοιχεία για το ιδιωτικό χρέος». Την τελευταία φορά στην Ολομέλεια έφερα πολύ διακριτά στοιχεία για το πώς πάει ο εξωδικαστικός συμβιβασμός, για το πώς πάει η </w:t>
      </w:r>
      <w:r w:rsidR="00BF7580" w:rsidRPr="008B6983">
        <w:rPr>
          <w:rFonts w:cstheme="minorHAnsi"/>
        </w:rPr>
        <w:t>«</w:t>
      </w:r>
      <w:r w:rsidRPr="008B6983">
        <w:rPr>
          <w:rFonts w:cstheme="minorHAnsi"/>
        </w:rPr>
        <w:t>Γέφυρα 1</w:t>
      </w:r>
      <w:r w:rsidR="00BF7580" w:rsidRPr="008B6983">
        <w:rPr>
          <w:rFonts w:cstheme="minorHAnsi"/>
        </w:rPr>
        <w:t>»</w:t>
      </w:r>
      <w:r w:rsidRPr="008B6983">
        <w:rPr>
          <w:rFonts w:cstheme="minorHAnsi"/>
        </w:rPr>
        <w:t xml:space="preserve">, πώς πάει η </w:t>
      </w:r>
      <w:r w:rsidR="00BF7580" w:rsidRPr="008B6983">
        <w:rPr>
          <w:rFonts w:cstheme="minorHAnsi"/>
        </w:rPr>
        <w:t>«</w:t>
      </w:r>
      <w:r w:rsidRPr="008B6983">
        <w:rPr>
          <w:rFonts w:cstheme="minorHAnsi"/>
        </w:rPr>
        <w:t>Γέφυρα 2</w:t>
      </w:r>
      <w:r w:rsidR="00BF7580" w:rsidRPr="008B6983">
        <w:rPr>
          <w:rFonts w:cstheme="minorHAnsi"/>
        </w:rPr>
        <w:t>»</w:t>
      </w:r>
      <w:r w:rsidRPr="008B6983">
        <w:rPr>
          <w:rFonts w:cstheme="minorHAnsi"/>
        </w:rPr>
        <w:t xml:space="preserve">. Ο κ. συνάδελφος, χαίρομαι που, ουσιαστικά, από τον τρόπο που εκφράζεται στην τοποθέτησή μου, επιβεβαιώνει τα στοιχεία. Έδωσα πόσες ρυθμίσεις έχουν γίνει από τράπεζες, από διαχειριστές δανείων. Αν μη τι άλλο, αυτή η Κυβέρνηση και αυτή η πολιτική ηγεσία του Υπουργείου Οικονομικών, δεν έχει κρύψει τίποτα. Υπάρχει πλήρης διαφάνεια και διαύγεια. </w:t>
      </w:r>
    </w:p>
    <w:p w:rsidR="00877812" w:rsidRPr="008B6983" w:rsidRDefault="00877812" w:rsidP="008B6983">
      <w:pPr>
        <w:spacing w:after="0" w:line="281" w:lineRule="auto"/>
        <w:ind w:firstLine="720"/>
        <w:jc w:val="both"/>
        <w:rPr>
          <w:rFonts w:cstheme="minorHAnsi"/>
          <w:color w:val="212529"/>
        </w:rPr>
      </w:pPr>
      <w:bookmarkStart w:id="0" w:name="_GoBack"/>
      <w:bookmarkEnd w:id="0"/>
      <w:r w:rsidRPr="008B6983">
        <w:rPr>
          <w:rFonts w:cstheme="minorHAnsi"/>
          <w:color w:val="212529"/>
        </w:rPr>
        <w:t>Και όταν δεν είμαστε σε θέση να τοποθετηθούμε, γιατί θέλω όταν τοποθετούμαι</w:t>
      </w:r>
      <w:r w:rsidR="008B6983">
        <w:rPr>
          <w:rFonts w:cstheme="minorHAnsi"/>
          <w:color w:val="212529"/>
        </w:rPr>
        <w:t xml:space="preserve"> </w:t>
      </w:r>
      <w:r w:rsidRPr="008B6983">
        <w:rPr>
          <w:rFonts w:cstheme="minorHAnsi"/>
          <w:color w:val="212529"/>
        </w:rPr>
        <w:t xml:space="preserve">να τοποθετούμαι με επάρκεια, ζητάω να μου κάνετε ερωτήσεις κοινοβουλευτικές. Προσπαθούμε όσο μπορούμε να εμφανιζόμαστε, γιατί υπήρχαν και υπουργοί στην προηγούμενη κυβέρνηση, που επί δυόμισι χρόνια δεν εμφανίστηκαν ποτέ σε κοινοβουλευτική ερώτηση και να απαντάμε σε αυτά τα ερωτήματα.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Δεν έχει αλλάξει τίποτα στην </w:t>
      </w:r>
      <w:proofErr w:type="spellStart"/>
      <w:r w:rsidRPr="008B6983">
        <w:rPr>
          <w:rFonts w:cstheme="minorHAnsi"/>
          <w:color w:val="212529"/>
        </w:rPr>
        <w:t>τιτλοποίηση</w:t>
      </w:r>
      <w:proofErr w:type="spellEnd"/>
      <w:r w:rsidRPr="008B6983">
        <w:rPr>
          <w:rFonts w:cstheme="minorHAnsi"/>
          <w:color w:val="212529"/>
        </w:rPr>
        <w:t xml:space="preserve"> του </w:t>
      </w:r>
      <w:r w:rsidR="00BF7580" w:rsidRPr="008B6983">
        <w:rPr>
          <w:rFonts w:cstheme="minorHAnsi"/>
          <w:color w:val="212529"/>
        </w:rPr>
        <w:t>«</w:t>
      </w:r>
      <w:r w:rsidRPr="008B6983">
        <w:rPr>
          <w:rFonts w:cstheme="minorHAnsi"/>
          <w:color w:val="212529"/>
        </w:rPr>
        <w:t>Ηρακλή</w:t>
      </w:r>
      <w:r w:rsidR="00BF7580" w:rsidRPr="008B6983">
        <w:rPr>
          <w:rFonts w:cstheme="minorHAnsi"/>
          <w:color w:val="212529"/>
        </w:rPr>
        <w:t>»</w:t>
      </w:r>
      <w:r w:rsidRPr="008B6983">
        <w:rPr>
          <w:rFonts w:cstheme="minorHAnsi"/>
          <w:color w:val="212529"/>
        </w:rPr>
        <w:t xml:space="preserve">.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Πάμε τώρα στο ΔΝΤ.</w:t>
      </w:r>
      <w:r w:rsidR="008B6983">
        <w:rPr>
          <w:rFonts w:cstheme="minorHAnsi"/>
          <w:color w:val="212529"/>
        </w:rPr>
        <w:t xml:space="preserve"> </w:t>
      </w:r>
      <w:r w:rsidRPr="008B6983">
        <w:rPr>
          <w:rFonts w:cstheme="minorHAnsi"/>
          <w:color w:val="212529"/>
        </w:rPr>
        <w:t>Προπληρώσαμε</w:t>
      </w:r>
      <w:r w:rsidR="008B6983">
        <w:rPr>
          <w:rFonts w:cstheme="minorHAnsi"/>
          <w:color w:val="212529"/>
        </w:rPr>
        <w:t xml:space="preserve"> </w:t>
      </w:r>
      <w:r w:rsidRPr="008B6983">
        <w:rPr>
          <w:rFonts w:cstheme="minorHAnsi"/>
          <w:color w:val="212529"/>
        </w:rPr>
        <w:t>το τελευταίο τμήμα των 8,2 δισεκατομμυρίων ευρώ, που είναι 1,9 δισεκατομμύρια ευρώ. Επειδή το είδα και σήμερα να γράφεται, να υπενθυμίσω ότι το 1,9 δισεκατομμύρια ευρώ ήταν από τα ταμειακά διαθέσιμα της χώρας. Γιατί, κάποιοι, προκειμένου να μην παρουσιάσουν αντικειμενικά το αποτέλεσμα, που ήταν αποτέλεσμα της προσπάθειας και των θυσιών της κοινωνίας -η κ</w:t>
      </w:r>
      <w:r w:rsidR="00BF7580" w:rsidRPr="008B6983">
        <w:rPr>
          <w:rFonts w:cstheme="minorHAnsi"/>
          <w:color w:val="212529"/>
        </w:rPr>
        <w:t>οινωνία το κατάφερε αυτό και η Κ</w:t>
      </w:r>
      <w:r w:rsidRPr="008B6983">
        <w:rPr>
          <w:rFonts w:cstheme="minorHAnsi"/>
          <w:color w:val="212529"/>
        </w:rPr>
        <w:t>υβέρνηση τα δύο τελευταία χρόνια, με μεθοδικότητα κινήθηκε προς αυτήν την κατεύθυνση- παρουσίασε ένα έωλο επιχείρημα, ότι βρήκατε 1,9 δισεκατομμύρια ευρώ για το ΔΝΤ και δεν βρίσκετε 1,9 δισεκατομμύρια για την κοινωνία. Επαναλαμβάνω, το ένα είναι ταμειακό, το άλλο είναι δημοσιονομικό. Το δημοσιονομικό αποτύπωμα</w:t>
      </w:r>
      <w:r w:rsidR="008B6983">
        <w:rPr>
          <w:rFonts w:cstheme="minorHAnsi"/>
          <w:color w:val="212529"/>
        </w:rPr>
        <w:t xml:space="preserve"> </w:t>
      </w:r>
      <w:r w:rsidRPr="008B6983">
        <w:rPr>
          <w:rFonts w:cstheme="minorHAnsi"/>
          <w:color w:val="212529"/>
        </w:rPr>
        <w:t xml:space="preserve">της προπληρωμής του ΔΝΤ είναι 230 εκατ. ωφέλεια στους τόκους. Δηλαδή, πληρώνουμε λιγότερους τόκους, άρα περίσσεψαν πόροι για να βοηθήσουμε την ελληνική κοινωνία, κυρίως τη μεσαία τάξη και τα χαμηλότερα εισοδηματικά στρώματα. </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Προφανώς και είναι πολύ εύστοχος ο προβληματισμός του κ. </w:t>
      </w:r>
      <w:proofErr w:type="spellStart"/>
      <w:r w:rsidRPr="008B6983">
        <w:rPr>
          <w:rFonts w:cstheme="minorHAnsi"/>
          <w:color w:val="212529"/>
        </w:rPr>
        <w:t>Βιλιάρδου</w:t>
      </w:r>
      <w:proofErr w:type="spellEnd"/>
      <w:r w:rsidRPr="008B6983">
        <w:rPr>
          <w:rFonts w:cstheme="minorHAnsi"/>
          <w:color w:val="212529"/>
        </w:rPr>
        <w:t>. Στην τελευταία προπληρωμή του ΔΝΤ, η ωφέλεια δεν είναι της ίδιας έντασης της πρώτης προπληρωμής, γιατί το πρώτο κομμάτι πρόωρης αποπληρωμής του Διεθνούς Νομισματικού Ταμείου είχε υψηλότερο κόστος. Άρα, η ωφέλεια ήταν πολύ μεγαλύτερη. Τώρα υπάρχει ωφέλεια μικρότερη, αθροιστικά 230 εκατομμύρια ευρώ. Όλα για τους πολίτες.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 xml:space="preserve">Και τελευταία παρατήρηση. Κύριε συνάδελφε, εγώ δεν κατάλαβα και εικάζω ότι και κανένας συνάδελφος εδώ μέσα δεν κατάλαβε, ότι η βόμβα που έριξα εγώ είναι η λέξη αβεβαιότητα. Δεν έχω παρακολουθήσει τοποθέτηση, οποιουδήποτε συναδέλφου μου στο Ελληνικό Κοινοβούλιο, που να μην έχει τη λέξη αβεβαιότητα. Δεν έχω παρακολουθήσει, πρωτίστως, τον Έλληνα Πρωθυπουργό, εντός και εκτός Βουλής, να μην αναφέρεται στην έννοια της αβεβαιότητας. Είναι δυνατόν να λέτε ότι η αβεβαιότητα είναι η βόμβα που έριξα; Αν για εσάς η λέξη αβεβαιότητα είναι η βόμβα, τότε αποδεικνύεται ότι είστε εκτός τόπου και χρόνου ως κόμμα. </w:t>
      </w:r>
    </w:p>
    <w:p w:rsidR="00877812" w:rsidRPr="008B6983" w:rsidRDefault="00877812" w:rsidP="008B6983">
      <w:pPr>
        <w:spacing w:after="0" w:line="281" w:lineRule="auto"/>
        <w:ind w:firstLine="720"/>
        <w:jc w:val="both"/>
        <w:rPr>
          <w:rFonts w:cstheme="minorHAnsi"/>
          <w:color w:val="212529"/>
        </w:rPr>
      </w:pPr>
      <w:r w:rsidRPr="008B6983">
        <w:rPr>
          <w:rFonts w:cstheme="minorHAnsi"/>
          <w:b/>
          <w:color w:val="212529"/>
        </w:rPr>
        <w:t>ΚΡΙΤΩΝ – ΗΛΙΑΣ ΑΡΣΕΝΗΣ (Ειδικός Αγορητής του ΜέΡΑ25)</w:t>
      </w:r>
      <w:r w:rsidRPr="008B6983">
        <w:rPr>
          <w:rFonts w:cstheme="minorHAnsi"/>
          <w:color w:val="212529"/>
        </w:rPr>
        <w:t>: Για το ρόλο του ΔΝΤ;</w:t>
      </w:r>
    </w:p>
    <w:p w:rsidR="00877812" w:rsidRPr="008B6983" w:rsidRDefault="00877812" w:rsidP="008B6983">
      <w:pPr>
        <w:spacing w:after="0" w:line="281" w:lineRule="auto"/>
        <w:ind w:firstLine="720"/>
        <w:jc w:val="both"/>
        <w:rPr>
          <w:rFonts w:cstheme="minorHAnsi"/>
          <w:color w:val="212529"/>
        </w:rPr>
      </w:pPr>
      <w:r w:rsidRPr="008B6983">
        <w:rPr>
          <w:rFonts w:cstheme="minorHAnsi"/>
          <w:b/>
          <w:color w:val="212529"/>
        </w:rPr>
        <w:t>ΧΡΗΣΤΟΣ ΣΤΑΙΚΟΥΡΑΣ(Υπουργός Οικονομικών)</w:t>
      </w:r>
      <w:r w:rsidRPr="008B6983">
        <w:rPr>
          <w:rFonts w:cstheme="minorHAnsi"/>
          <w:color w:val="212529"/>
        </w:rPr>
        <w:t>: Το Διεθνές Νομισματικό Ταμείο ήταν εδώ την προηγούμενη εβδομάδα, όπως ήταν και στο παρελθόν. Έκανε μια έκθεση. Η έκθεση αυτή είχε αρκετά θετικά στοιχεία, είχε όμως και στοιχεία με τα οποία, σταθερά και διαχρονι</w:t>
      </w:r>
      <w:r w:rsidR="00BF7580" w:rsidRPr="008B6983">
        <w:rPr>
          <w:rFonts w:cstheme="minorHAnsi"/>
          <w:color w:val="212529"/>
        </w:rPr>
        <w:t>κά, δεν συμφωνούμε. Η ελληνική Κ</w:t>
      </w:r>
      <w:r w:rsidRPr="008B6983">
        <w:rPr>
          <w:rFonts w:cstheme="minorHAnsi"/>
          <w:color w:val="212529"/>
        </w:rPr>
        <w:t xml:space="preserve">υβέρνηση θα υλοποιεί τις πολιτικές της με επάρκεια, όπως έχει πράξει την τελευταία τριετία. Άρα, ο ρόλος του Διεθνούς Νομισματικού Ταμείου θα είναι αυτός που ορίζεται, παγκοσμίως, από το άρθρο 4. Είναι αυτός, ο οποίος ορίζεται για όλες τις χώρες του κόσμου που είναι μέλη του. Προφανώς, είμαστε μέλη του Διεθνούς Νομισματικού Ταμείου. Απλά τώρα δανείζουμε και δεν δανειζόμαστε και προπληρώσαμε τα 8,2 δισεκατομμύρια ευρώ. Κλείσαμε, δηλαδή, ένα κεφάλαιο από το οποίο πρέπει να διδαχθούμε από τα σφάλματα μας, αλλά είναι και στοιχείο, αν θέλετε, ανάδειξης </w:t>
      </w:r>
      <w:r w:rsidRPr="008B6983">
        <w:rPr>
          <w:rFonts w:cstheme="minorHAnsi"/>
          <w:color w:val="212529"/>
        </w:rPr>
        <w:lastRenderedPageBreak/>
        <w:t>των θυσιών της ελληνικής κοινωνίας. Άρα, ουσιαστικά, οφείλουμε στην ελληνική κοινωνία, ένα μεγάλο ευχαριστώ.</w:t>
      </w:r>
    </w:p>
    <w:p w:rsidR="00877812" w:rsidRPr="008B6983" w:rsidRDefault="00877812" w:rsidP="008B6983">
      <w:pPr>
        <w:spacing w:after="0" w:line="281" w:lineRule="auto"/>
        <w:ind w:firstLine="720"/>
        <w:jc w:val="both"/>
        <w:rPr>
          <w:rFonts w:cstheme="minorHAnsi"/>
          <w:color w:val="212529"/>
        </w:rPr>
      </w:pPr>
      <w:r w:rsidRPr="008B6983">
        <w:rPr>
          <w:rFonts w:cstheme="minorHAnsi"/>
          <w:b/>
          <w:color w:val="212529"/>
        </w:rPr>
        <w:t>ΣΤΑΥΡΟΣ ΚΑΛΟΓΙΑΝΝΗΣ(Πρόεδρος της Επιτροπής)</w:t>
      </w:r>
      <w:r w:rsidRPr="008B6983">
        <w:rPr>
          <w:rFonts w:cstheme="minorHAnsi"/>
          <w:color w:val="212529"/>
        </w:rPr>
        <w:t>: Κυρίες και κύριοι συνάδελφοι έχουμε ολοκληρώσει τη συνεδρίαση μας. Επόμενη συνεδρίαση αύριο το πρωί στις 10, με τους εκπροσώπους των φορέων. Ευχαριστώ πολύ.</w:t>
      </w:r>
    </w:p>
    <w:p w:rsidR="00EF3462" w:rsidRPr="008B6983" w:rsidRDefault="00877812" w:rsidP="008B6983">
      <w:pPr>
        <w:spacing w:after="0" w:line="281" w:lineRule="auto"/>
        <w:ind w:firstLine="720"/>
        <w:jc w:val="both"/>
        <w:rPr>
          <w:rFonts w:cstheme="minorHAnsi"/>
        </w:rPr>
      </w:pPr>
      <w:r w:rsidRPr="008B6983">
        <w:rPr>
          <w:rFonts w:cstheme="minorHAnsi"/>
          <w:color w:val="212529"/>
        </w:rPr>
        <w:t xml:space="preserve">Στο σημείο αυτό γίνεται η γ΄ ανάγνωση του καταλόγου των μελών της Επιτροπής. </w:t>
      </w:r>
      <w:r w:rsidR="00EF3462" w:rsidRPr="008B6983">
        <w:rPr>
          <w:rFonts w:cstheme="minorHAnsi"/>
          <w:color w:val="212529"/>
        </w:rPr>
        <w:t xml:space="preserve">Παρόντες ήταν οι βουλευτές κ.κ. </w:t>
      </w:r>
      <w:r w:rsidR="00EF3462" w:rsidRPr="008B6983">
        <w:rPr>
          <w:rFonts w:cstheme="minorHAnsi"/>
        </w:rPr>
        <w:t>Βολουδάκης Μανούσος – Κωνσταντίνος, Καββαδάς Αθανάσιος, Καλογιάννης Σταύρος, Καραγκούνης Κωνσταντίνος, Καράογλου Θεόδωρος, Καρασμάνης Γεώργιος, Λεονταρίδης Θεόφιλος, Μάνη – Παπαδημητρίου Άννα, Μπούγας Ιωάννης, Μπουκώρος Χρήστος, Παπαδημητρίου Χαράλαμπος (Μπάμπης), Ρουσόπουλος Θεόδωρος (Θόδωρος), Σταμενίτης Διονύσιος,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Μπάρκας Κωνσταντίνος, Παπανάτσιου Αικατερίνη, Σαρακιώτης Ιωάννης, Συρμαλένιος Νικόλαος, Φλαμπουράρης Αλέξανδρος, Αρβανιτίδης Γεώργιος, Καραθανασόπουλος Νικόλαος, Κομνηνάκα Μαρία, Βιλιάρδος Βασίλειος, Χήτας Κωνσταντίνος, Αρσένης Κρίτων – Ηλίας, Λογιάδης Γεώργιος και Κουρουμπλής Παναγιώτης.</w:t>
      </w:r>
    </w:p>
    <w:p w:rsidR="00877812" w:rsidRPr="008B6983" w:rsidRDefault="00877812" w:rsidP="008B6983">
      <w:pPr>
        <w:spacing w:after="0" w:line="281" w:lineRule="auto"/>
        <w:ind w:firstLine="720"/>
        <w:jc w:val="both"/>
        <w:rPr>
          <w:rFonts w:cstheme="minorHAnsi"/>
          <w:color w:val="212529"/>
        </w:rPr>
      </w:pPr>
      <w:r w:rsidRPr="008B6983">
        <w:rPr>
          <w:rFonts w:cstheme="minorHAnsi"/>
          <w:color w:val="212529"/>
        </w:rPr>
        <w:t>Τέλος και περί ώρα 16.50΄λύθηκε η συνεδρίαση.</w:t>
      </w:r>
    </w:p>
    <w:p w:rsidR="00877812" w:rsidRDefault="00877812" w:rsidP="006738B0">
      <w:pPr>
        <w:spacing w:line="276" w:lineRule="auto"/>
        <w:ind w:firstLine="567"/>
        <w:jc w:val="both"/>
        <w:rPr>
          <w:rFonts w:ascii="Calibri" w:hAnsi="Calibri" w:cs="Arial"/>
          <w:color w:val="212529"/>
        </w:rPr>
      </w:pPr>
    </w:p>
    <w:p w:rsidR="00877812" w:rsidRPr="009831F2" w:rsidRDefault="00877812" w:rsidP="006738B0">
      <w:pPr>
        <w:spacing w:line="276" w:lineRule="auto"/>
        <w:ind w:firstLine="567"/>
        <w:jc w:val="both"/>
        <w:rPr>
          <w:rFonts w:ascii="Calibri" w:hAnsi="Calibri" w:cs="Arial"/>
          <w:b/>
          <w:color w:val="212529"/>
        </w:rPr>
      </w:pPr>
      <w:r w:rsidRPr="009831F2">
        <w:rPr>
          <w:rFonts w:ascii="Calibri" w:hAnsi="Calibri" w:cs="Arial"/>
          <w:b/>
          <w:color w:val="212529"/>
        </w:rPr>
        <w:t xml:space="preserve">Ο ΠΡΟΕΔΡΟΣ ΤΗΣ ΕΠΙΤΡΟΠΗΣ                                         </w:t>
      </w:r>
      <w:r>
        <w:rPr>
          <w:rFonts w:ascii="Calibri" w:hAnsi="Calibri" w:cs="Arial"/>
          <w:b/>
          <w:color w:val="212529"/>
        </w:rPr>
        <w:t xml:space="preserve">        </w:t>
      </w:r>
      <w:r w:rsidRPr="009831F2">
        <w:rPr>
          <w:rFonts w:ascii="Calibri" w:hAnsi="Calibri" w:cs="Arial"/>
          <w:b/>
          <w:color w:val="212529"/>
        </w:rPr>
        <w:t xml:space="preserve">       </w:t>
      </w:r>
      <w:r>
        <w:rPr>
          <w:rFonts w:ascii="Calibri" w:hAnsi="Calibri" w:cs="Arial"/>
          <w:b/>
          <w:color w:val="212529"/>
        </w:rPr>
        <w:t>Η</w:t>
      </w:r>
      <w:r w:rsidRPr="009831F2">
        <w:rPr>
          <w:rFonts w:ascii="Calibri" w:hAnsi="Calibri" w:cs="Arial"/>
          <w:b/>
          <w:color w:val="212529"/>
        </w:rPr>
        <w:t xml:space="preserve"> ΓΡΑΜΜΑΤΕΑΣ</w:t>
      </w:r>
    </w:p>
    <w:p w:rsidR="00877812" w:rsidRPr="009831F2" w:rsidRDefault="00877812" w:rsidP="006738B0">
      <w:pPr>
        <w:spacing w:line="276" w:lineRule="auto"/>
        <w:ind w:firstLine="567"/>
        <w:jc w:val="both"/>
        <w:rPr>
          <w:rFonts w:ascii="Calibri" w:hAnsi="Calibri" w:cs="Arial"/>
          <w:b/>
          <w:color w:val="212529"/>
        </w:rPr>
      </w:pPr>
    </w:p>
    <w:p w:rsidR="00877812" w:rsidRDefault="00877812" w:rsidP="006738B0">
      <w:pPr>
        <w:spacing w:line="276" w:lineRule="auto"/>
        <w:ind w:firstLine="567"/>
        <w:jc w:val="both"/>
        <w:rPr>
          <w:rFonts w:ascii="Calibri" w:hAnsi="Calibri" w:cs="Arial"/>
          <w:b/>
          <w:color w:val="212529"/>
        </w:rPr>
      </w:pPr>
    </w:p>
    <w:p w:rsidR="00877812" w:rsidRPr="00877812" w:rsidRDefault="00877812" w:rsidP="00877812">
      <w:pPr>
        <w:spacing w:line="276" w:lineRule="auto"/>
        <w:ind w:firstLine="567"/>
        <w:jc w:val="both"/>
        <w:rPr>
          <w:rFonts w:ascii="Arial" w:hAnsi="Arial" w:cs="Arial"/>
          <w:sz w:val="20"/>
        </w:rPr>
      </w:pPr>
      <w:r w:rsidRPr="00A2220D">
        <w:rPr>
          <w:rFonts w:ascii="Calibri" w:hAnsi="Calibri" w:cs="Arial"/>
          <w:b/>
          <w:color w:val="212529"/>
        </w:rPr>
        <w:t>ΣΤΑΥΡΟΣ</w:t>
      </w:r>
      <w:r>
        <w:rPr>
          <w:rFonts w:ascii="Calibri" w:hAnsi="Calibri" w:cs="Arial"/>
          <w:b/>
          <w:color w:val="212529"/>
        </w:rPr>
        <w:t xml:space="preserve"> ΕΛ.</w:t>
      </w:r>
      <w:r w:rsidRPr="00A2220D">
        <w:rPr>
          <w:rFonts w:ascii="Calibri" w:hAnsi="Calibri" w:cs="Arial"/>
          <w:b/>
          <w:color w:val="212529"/>
        </w:rPr>
        <w:t xml:space="preserve"> ΚΑΛΟΓΙΑΝΝΗΣ                                                   ΤΣΑΜΠΙΚΑ</w:t>
      </w:r>
      <w:r w:rsidRPr="00BB2253">
        <w:rPr>
          <w:rFonts w:ascii="Calibri" w:hAnsi="Calibri" w:cs="Arial"/>
          <w:b/>
          <w:color w:val="212529"/>
        </w:rPr>
        <w:t xml:space="preserve"> (</w:t>
      </w:r>
      <w:r>
        <w:rPr>
          <w:rFonts w:ascii="Calibri" w:hAnsi="Calibri" w:cs="Arial"/>
          <w:b/>
          <w:color w:val="212529"/>
        </w:rPr>
        <w:t>ΜΙΚΑ)</w:t>
      </w:r>
      <w:r w:rsidRPr="00A2220D">
        <w:rPr>
          <w:rFonts w:ascii="Calibri" w:hAnsi="Calibri" w:cs="Arial"/>
          <w:b/>
          <w:color w:val="212529"/>
        </w:rPr>
        <w:t xml:space="preserve"> ΙΑΤΡΙΔΗ</w:t>
      </w:r>
    </w:p>
    <w:sectPr w:rsidR="00877812" w:rsidRPr="0087781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678" w:rsidRDefault="00053678">
      <w:pPr>
        <w:spacing w:after="0" w:line="240" w:lineRule="auto"/>
      </w:pPr>
      <w:r>
        <w:separator/>
      </w:r>
    </w:p>
  </w:endnote>
  <w:endnote w:type="continuationSeparator" w:id="0">
    <w:p w:rsidR="00053678" w:rsidRDefault="0005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0A" w:rsidRPr="004B6F20" w:rsidRDefault="0054160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678" w:rsidRDefault="00053678">
      <w:pPr>
        <w:spacing w:after="0" w:line="240" w:lineRule="auto"/>
      </w:pPr>
      <w:r>
        <w:separator/>
      </w:r>
    </w:p>
  </w:footnote>
  <w:footnote w:type="continuationSeparator" w:id="0">
    <w:p w:rsidR="00053678" w:rsidRDefault="0005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0A" w:rsidRPr="00C72CC9" w:rsidRDefault="0054160A" w:rsidP="006738B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12"/>
    <w:rsid w:val="00011325"/>
    <w:rsid w:val="0001456C"/>
    <w:rsid w:val="00053678"/>
    <w:rsid w:val="000608BA"/>
    <w:rsid w:val="000C51F1"/>
    <w:rsid w:val="00217784"/>
    <w:rsid w:val="00423FB3"/>
    <w:rsid w:val="00473AF9"/>
    <w:rsid w:val="004844FB"/>
    <w:rsid w:val="005029C7"/>
    <w:rsid w:val="0054160A"/>
    <w:rsid w:val="005B16F1"/>
    <w:rsid w:val="0066248E"/>
    <w:rsid w:val="006738B0"/>
    <w:rsid w:val="00693008"/>
    <w:rsid w:val="00807858"/>
    <w:rsid w:val="00877812"/>
    <w:rsid w:val="008A2CEC"/>
    <w:rsid w:val="008B6983"/>
    <w:rsid w:val="008C01D5"/>
    <w:rsid w:val="008D6255"/>
    <w:rsid w:val="00952BFF"/>
    <w:rsid w:val="00A74EC9"/>
    <w:rsid w:val="00A864CF"/>
    <w:rsid w:val="00B314DB"/>
    <w:rsid w:val="00B33240"/>
    <w:rsid w:val="00B415D5"/>
    <w:rsid w:val="00BD0453"/>
    <w:rsid w:val="00BF7580"/>
    <w:rsid w:val="00DD3F7D"/>
    <w:rsid w:val="00E4362F"/>
    <w:rsid w:val="00EA4D81"/>
    <w:rsid w:val="00EF34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E912"/>
  <w15:chartTrackingRefBased/>
  <w15:docId w15:val="{369D31D9-4D36-4942-97AA-3526AA46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778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77812"/>
    <w:rPr>
      <w:rFonts w:ascii="Times New Roman" w:eastAsia="Times New Roman" w:hAnsi="Times New Roman" w:cs="Times New Roman"/>
      <w:sz w:val="24"/>
      <w:szCs w:val="24"/>
      <w:lang w:eastAsia="el-GR"/>
    </w:rPr>
  </w:style>
  <w:style w:type="paragraph" w:styleId="a4">
    <w:name w:val="footer"/>
    <w:basedOn w:val="a"/>
    <w:link w:val="Char0"/>
    <w:rsid w:val="008778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77812"/>
    <w:rPr>
      <w:rFonts w:ascii="Times New Roman" w:eastAsia="Times New Roman" w:hAnsi="Times New Roman" w:cs="Times New Roman"/>
      <w:sz w:val="24"/>
      <w:szCs w:val="24"/>
      <w:lang w:eastAsia="el-GR"/>
    </w:rPr>
  </w:style>
  <w:style w:type="character" w:styleId="a5">
    <w:name w:val="Strong"/>
    <w:basedOn w:val="a0"/>
    <w:uiPriority w:val="22"/>
    <w:qFormat/>
    <w:rsid w:val="00877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DBB88-51BB-4E77-8502-59B446C9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33</Pages>
  <Words>16565</Words>
  <Characters>89452</Characters>
  <Application>Microsoft Office Word</Application>
  <DocSecurity>0</DocSecurity>
  <Lines>745</Lines>
  <Paragraphs>211</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vt:lpstr>
    </vt:vector>
  </TitlesOfParts>
  <Company>Hellenic Parliament BTE</Company>
  <LinksUpToDate>false</LinksUpToDate>
  <CharactersWithSpaces>105806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15</cp:revision>
  <dcterms:created xsi:type="dcterms:W3CDTF">2022-04-06T14:53:00Z</dcterms:created>
  <dcterms:modified xsi:type="dcterms:W3CDTF">2022-11-03T10:29:00Z</dcterms:modified>
</cp:coreProperties>
</file>